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552" w:rsidRDefault="00724AF3">
      <w:r>
        <w:t xml:space="preserve">A mai Zágráb két olyan középkori település alapjaira épült, melyek két egymás melletti dombon álltak. Zágráb első írásos emléke 1094-ben keletkezett, mikor a </w:t>
      </w:r>
      <w:proofErr w:type="spellStart"/>
      <w:r>
        <w:t>Kaptol-on</w:t>
      </w:r>
      <w:proofErr w:type="spellEnd"/>
      <w:r>
        <w:t xml:space="preserve"> püspökséget alapítottak, míg a szomszédos </w:t>
      </w:r>
      <w:proofErr w:type="spellStart"/>
      <w:r>
        <w:t>Gradec-et</w:t>
      </w:r>
      <w:proofErr w:type="spellEnd"/>
      <w:r>
        <w:t xml:space="preserve"> 1242-ben önálló királyi városnak nyilvánították. Mindkét települést erős mandulafák és tornyok vették körül, melyeknek maradványai a mai napig fennmaradtak.</w:t>
      </w:r>
    </w:p>
    <w:p w:rsidR="00724AF3" w:rsidRDefault="00724AF3">
      <w:r>
        <w:t xml:space="preserve">A XIV.-XVIII. </w:t>
      </w:r>
      <w:proofErr w:type="gramStart"/>
      <w:r>
        <w:t>század</w:t>
      </w:r>
      <w:proofErr w:type="gramEnd"/>
      <w:r>
        <w:t xml:space="preserve"> közötti török hódítások ideje alatt Zágráb erős határsávnak bizonyult. A XVII-XVIII. </w:t>
      </w:r>
      <w:proofErr w:type="gramStart"/>
      <w:r>
        <w:t>századi</w:t>
      </w:r>
      <w:proofErr w:type="gramEnd"/>
      <w:r>
        <w:t xml:space="preserve"> barokk felújítások során </w:t>
      </w:r>
      <w:proofErr w:type="spellStart"/>
      <w:r>
        <w:t>Gradec</w:t>
      </w:r>
      <w:proofErr w:type="spellEnd"/>
      <w:r>
        <w:t xml:space="preserve"> és </w:t>
      </w:r>
      <w:proofErr w:type="spellStart"/>
      <w:r>
        <w:t>Kaptol</w:t>
      </w:r>
      <w:proofErr w:type="spellEnd"/>
      <w:r>
        <w:t xml:space="preserve"> arculata megváltozott. A régi faházakat lebontották, helyükre pompás palotákat, kolostorokat és templomokat építettek. A város gyarapodásához nagyban hozzájárultak a vásárok, a földbirtokokból származó bevételek, valamint a nagyszámú kézműves műhely. Egyre több tehetős nemesi család, királyi hivatalnok, egyházi elöljáró és gazdag kereskedő költözött a városba Európa más részeiről. Iskolák és kórházak nyitották meg kapuikat, és elfogadottá váltak az európai nagyvárosok kulturális szokásai. A város túlnőtte középkori határait és a síkságon terjedve nőtt tovább. Ekkortájt létesülnek az első parkok és vidéki birtokok. Zágráb ekkor válik Horvátország közigazgatási, gazdasági és kulturális központjává. </w:t>
      </w:r>
      <w:r>
        <w:br/>
      </w:r>
      <w:r>
        <w:br/>
      </w:r>
      <w:proofErr w:type="spellStart"/>
      <w:r>
        <w:t>Kaptol</w:t>
      </w:r>
      <w:proofErr w:type="spellEnd"/>
      <w:r>
        <w:t xml:space="preserve">, </w:t>
      </w:r>
      <w:proofErr w:type="spellStart"/>
      <w:r>
        <w:t>Gradec</w:t>
      </w:r>
      <w:proofErr w:type="spellEnd"/>
      <w:r>
        <w:t xml:space="preserve"> és a környező települések egyesüléséből 1850-ben megalakul Zágráb, és ezután fejlődése még inkább felgyorsul. Az 1880-ban pusztító földrengés után sor került a város elmaradottabb negyedeinek, épületeinek modernizációjára. Nyilvános épületek nyitják meg kapuikat, parkok, szökőkutak épülnek, beindul a tömegközlekedés és a kommunális szolgáltatások. </w:t>
      </w:r>
      <w:r>
        <w:br/>
      </w:r>
      <w:r>
        <w:br/>
        <w:t>A XIX. században a lakosság száma megtízszereződik. A városban megerősödik a polgárság, akik szoros kapcsolatban állnak az akkori Európa kulturális központjaival, művészetével és tudományával. A vagyonosodásnak és az ipar fejlődésének köszönhetően a 60-as években a város egyre nagyobbá válik, a Száva folyó mentén kiépül a harmadik évezred kihívásaival is szembenéző modern üzleti negyed.</w:t>
      </w:r>
    </w:p>
    <w:p w:rsidR="00724AF3" w:rsidRDefault="00724AF3">
      <w:r>
        <w:t xml:space="preserve">Múzeumok </w:t>
      </w:r>
      <w:r>
        <w:br/>
      </w:r>
      <w:proofErr w:type="gramStart"/>
      <w:r>
        <w:t>A</w:t>
      </w:r>
      <w:proofErr w:type="gramEnd"/>
      <w:r>
        <w:t xml:space="preserve"> történelmi kincseket a zágrábi múzeumokban őrzik és állítják ki. A város múltjához köthető tárgyakon kívül a zágrábi múzeumok és gyűjtemények a világ más tájairól érkező irigylésre méltó történelmi és művészeti értékkel rendelkező alkotásokat is kiállítanak. Különleges ritkaság a zágrábi múmia, melyhez a világon fellelhető leghosszabb etruszk szöveg is tartozik, és a Neander-völgyi ősember maradványai (homo </w:t>
      </w:r>
      <w:proofErr w:type="spellStart"/>
      <w:r>
        <w:t>Krapinensis</w:t>
      </w:r>
      <w:proofErr w:type="spellEnd"/>
      <w:r>
        <w:t xml:space="preserve">). </w:t>
      </w:r>
      <w:r>
        <w:br/>
      </w:r>
      <w:r>
        <w:br/>
        <w:t xml:space="preserve">Parkok </w:t>
      </w:r>
      <w:r>
        <w:br/>
        <w:t>Zöldellő parkok, szökőkutak, virágok és emlékművek</w:t>
      </w:r>
      <w:proofErr w:type="gramStart"/>
      <w:r>
        <w:t>...</w:t>
      </w:r>
      <w:proofErr w:type="gramEnd"/>
      <w:r>
        <w:t xml:space="preserve">Zágráb központjában mintegy nyolc - úgynevezett </w:t>
      </w:r>
      <w:proofErr w:type="spellStart"/>
      <w:r>
        <w:t>Lanuzzi</w:t>
      </w:r>
      <w:proofErr w:type="spellEnd"/>
      <w:r>
        <w:t xml:space="preserve"> patkója - park található. </w:t>
      </w:r>
      <w:proofErr w:type="spellStart"/>
      <w:r>
        <w:t>Zrinjevac-tól</w:t>
      </w:r>
      <w:proofErr w:type="spellEnd"/>
      <w:r>
        <w:t xml:space="preserve"> a Botanikus kerten át egészen a </w:t>
      </w:r>
      <w:proofErr w:type="spellStart"/>
      <w:r>
        <w:t>Marulićev</w:t>
      </w:r>
      <w:proofErr w:type="spellEnd"/>
      <w:r>
        <w:t xml:space="preserve"> és a Tito marsall térig minden csupa zöld és virág. Az ezekből áradó nyugalom és egy pad itt csak önre vár, hogy megpihenjen és élvezze ennek a különleges városnak a szépségét. </w:t>
      </w:r>
      <w:r>
        <w:br/>
      </w:r>
      <w:r>
        <w:br/>
      </w:r>
      <w:proofErr w:type="spellStart"/>
      <w:r>
        <w:t>Medvednica</w:t>
      </w:r>
      <w:proofErr w:type="spellEnd"/>
      <w:r>
        <w:t xml:space="preserve"> Természeti Park </w:t>
      </w:r>
      <w:r>
        <w:br/>
        <w:t xml:space="preserve">Zágráb közvetlen közelében található. Az erdőkkel borított hegy középső része a számos kiépített ösvénynek, turistaháznak, történelmi emléknek és rekreációs lehetőségnek köszönhetően egy hatalmas városi park benyomását kelti. A tanösvények végigjárásával közel ezer növényfajt ismerhet meg, de alkalma lesz több száz madár dalát hallgatni és számos állattal is találkozhat. Az erdei séta helyreállítja az emberben az egyensúlyt, és a </w:t>
      </w:r>
      <w:proofErr w:type="spellStart"/>
      <w:r>
        <w:t>Medvednica</w:t>
      </w:r>
      <w:proofErr w:type="spellEnd"/>
      <w:r>
        <w:t xml:space="preserve"> Természeti Parkban eltöltött minden perc gazdagabbá teszi az életet. </w:t>
      </w:r>
      <w:r>
        <w:br/>
      </w:r>
      <w:r>
        <w:lastRenderedPageBreak/>
        <w:br/>
      </w:r>
      <w:proofErr w:type="spellStart"/>
      <w:r>
        <w:t>Maksimir</w:t>
      </w:r>
      <w:proofErr w:type="spellEnd"/>
      <w:r>
        <w:t xml:space="preserve"> </w:t>
      </w:r>
      <w:r>
        <w:br/>
        <w:t xml:space="preserve">a város keleti részén található. Amikor 1794-ben megnyitották a nagyközönség számára, ez lett az első nyilvános sétatér Európának ezen a részén. A nevét az alapítójáról, </w:t>
      </w:r>
      <w:proofErr w:type="spellStart"/>
      <w:r>
        <w:t>Maksimilijan</w:t>
      </w:r>
      <w:proofErr w:type="spellEnd"/>
      <w:r>
        <w:t xml:space="preserve"> </w:t>
      </w:r>
      <w:proofErr w:type="spellStart"/>
      <w:r>
        <w:t>Vrhovec</w:t>
      </w:r>
      <w:proofErr w:type="spellEnd"/>
      <w:r>
        <w:t xml:space="preserve"> (1752-1827) zágrábi érsekről kapta, aki </w:t>
      </w:r>
      <w:proofErr w:type="spellStart"/>
      <w:r>
        <w:t>Haulik</w:t>
      </w:r>
      <w:proofErr w:type="spellEnd"/>
      <w:r>
        <w:t xml:space="preserve"> főérsek mellett a legtöbbet tette kialakításának érdekében. A </w:t>
      </w:r>
      <w:proofErr w:type="spellStart"/>
      <w:r>
        <w:t>Maksimirt</w:t>
      </w:r>
      <w:proofErr w:type="spellEnd"/>
      <w:r>
        <w:t xml:space="preserve"> egy kiirtott tölgyerdő területén létesítették a XIX. században. Ligetekkel körülvett fasorok és rengeteg virágágyás és bokor díszíti, de közvetlenül körülötte megmaradt a tölgyerdő.</w:t>
      </w:r>
    </w:p>
    <w:p w:rsidR="00724AF3" w:rsidRDefault="00724AF3">
      <w:proofErr w:type="spellStart"/>
      <w:r>
        <w:t>wikipedia</w:t>
      </w:r>
      <w:proofErr w:type="spellEnd"/>
    </w:p>
    <w:p w:rsidR="00724AF3" w:rsidRDefault="00724AF3" w:rsidP="00724AF3">
      <w:pPr>
        <w:pStyle w:val="Cmsor3"/>
      </w:pPr>
      <w:r>
        <w:rPr>
          <w:rStyle w:val="mw-headline"/>
        </w:rPr>
        <w:t xml:space="preserve">Őskortól a horvátok </w:t>
      </w:r>
      <w:proofErr w:type="spellStart"/>
      <w:r>
        <w:rPr>
          <w:rStyle w:val="mw-headline"/>
        </w:rPr>
        <w:t>megérkeztéig</w:t>
      </w:r>
      <w:proofErr w:type="spellEnd"/>
    </w:p>
    <w:p w:rsidR="00724AF3" w:rsidRDefault="00724AF3" w:rsidP="00724AF3">
      <w:pPr>
        <w:pStyle w:val="NormlWeb"/>
      </w:pPr>
      <w:r>
        <w:t xml:space="preserve">A mai Zágráb területén már az őskorban is laktak. Azonban csak a római korban kezdődött el a terület benépesülése. Itt volt folyami kikötő, kereskedelmi központ alakult ki. A </w:t>
      </w:r>
      <w:hyperlink r:id="rId4" w:tooltip="Rómaiak" w:history="1">
        <w:r>
          <w:rPr>
            <w:rStyle w:val="Hiperhivatkozs"/>
          </w:rPr>
          <w:t>rómaiak</w:t>
        </w:r>
      </w:hyperlink>
      <w:r>
        <w:t xml:space="preserve"> </w:t>
      </w:r>
      <w:proofErr w:type="spellStart"/>
      <w:r>
        <w:rPr>
          <w:b/>
          <w:bCs/>
        </w:rPr>
        <w:t>Andautonia</w:t>
      </w:r>
      <w:proofErr w:type="spellEnd"/>
      <w:r>
        <w:t xml:space="preserve"> nevet adták ennek a településnek, amely a mai </w:t>
      </w:r>
      <w:hyperlink r:id="rId5" w:tooltip="Ščitarjevo (a lap nem létezik)" w:history="1">
        <w:proofErr w:type="spellStart"/>
        <w:r>
          <w:rPr>
            <w:rStyle w:val="Hiperhivatkozs"/>
          </w:rPr>
          <w:t>Ščitarjevo</w:t>
        </w:r>
        <w:proofErr w:type="spellEnd"/>
      </w:hyperlink>
      <w:r>
        <w:t xml:space="preserve"> falu alatt van, a </w:t>
      </w:r>
      <w:hyperlink r:id="rId6" w:tooltip="Száva" w:history="1">
        <w:r>
          <w:rPr>
            <w:rStyle w:val="Hiperhivatkozs"/>
          </w:rPr>
          <w:t>Száva</w:t>
        </w:r>
      </w:hyperlink>
      <w:r>
        <w:t xml:space="preserve"> jobb partján, 7 km-re </w:t>
      </w:r>
      <w:proofErr w:type="spellStart"/>
      <w:r>
        <w:t>Velika</w:t>
      </w:r>
      <w:proofErr w:type="spellEnd"/>
      <w:r>
        <w:t xml:space="preserve"> </w:t>
      </w:r>
      <w:proofErr w:type="spellStart"/>
      <w:r>
        <w:t>Goricától</w:t>
      </w:r>
      <w:proofErr w:type="spellEnd"/>
      <w:r>
        <w:t xml:space="preserve">. A </w:t>
      </w:r>
      <w:hyperlink r:id="rId7" w:tooltip="6. század" w:history="1">
        <w:r>
          <w:rPr>
            <w:rStyle w:val="Hiperhivatkozs"/>
          </w:rPr>
          <w:t>6. században</w:t>
        </w:r>
      </w:hyperlink>
      <w:r>
        <w:t xml:space="preserve"> a </w:t>
      </w:r>
      <w:hyperlink r:id="rId8" w:tooltip="Horvátok" w:history="1">
        <w:r>
          <w:rPr>
            <w:rStyle w:val="Hiperhivatkozs"/>
          </w:rPr>
          <w:t>horvátok</w:t>
        </w:r>
      </w:hyperlink>
      <w:r>
        <w:t xml:space="preserve"> foglalták el a területet.</w:t>
      </w:r>
    </w:p>
    <w:p w:rsidR="00724AF3" w:rsidRDefault="00724AF3" w:rsidP="00724AF3">
      <w:pPr>
        <w:pStyle w:val="Cmsor3"/>
      </w:pPr>
      <w:r>
        <w:rPr>
          <w:rStyle w:val="mw-headline"/>
        </w:rPr>
        <w:t>A középkorban</w:t>
      </w:r>
    </w:p>
    <w:p w:rsidR="00724AF3" w:rsidRDefault="00724AF3" w:rsidP="00724AF3">
      <w:pPr>
        <w:pStyle w:val="NormlWeb"/>
      </w:pPr>
      <w:proofErr w:type="gramStart"/>
      <w:r>
        <w:t xml:space="preserve">Magyar történészek szerint </w:t>
      </w:r>
      <w:hyperlink r:id="rId9" w:history="1">
        <w:r>
          <w:rPr>
            <w:rStyle w:val="Hiperhivatkozs"/>
          </w:rPr>
          <w:t>[1]</w:t>
        </w:r>
      </w:hyperlink>
      <w:r>
        <w:t xml:space="preserve"> </w:t>
      </w:r>
      <w:hyperlink r:id="rId10" w:tooltip="1091" w:history="1">
        <w:r>
          <w:rPr>
            <w:rStyle w:val="Hiperhivatkozs"/>
          </w:rPr>
          <w:t>1091</w:t>
        </w:r>
      </w:hyperlink>
      <w:r>
        <w:t xml:space="preserve">-ben vagy előtte, a horvátok szerint </w:t>
      </w:r>
      <w:hyperlink r:id="rId11" w:tooltip="1093" w:history="1">
        <w:r>
          <w:rPr>
            <w:rStyle w:val="Hiperhivatkozs"/>
          </w:rPr>
          <w:t>1093</w:t>
        </w:r>
      </w:hyperlink>
      <w:r>
        <w:t xml:space="preserve">-ban vagy </w:t>
      </w:r>
      <w:hyperlink r:id="rId12" w:tooltip="1094" w:history="1">
        <w:r>
          <w:rPr>
            <w:rStyle w:val="Hiperhivatkozs"/>
          </w:rPr>
          <w:t>1094</w:t>
        </w:r>
      </w:hyperlink>
      <w:r>
        <w:t xml:space="preserve">-ben alapította </w:t>
      </w:r>
      <w:hyperlink r:id="rId13" w:tooltip="I. László magyar király" w:history="1">
        <w:r>
          <w:rPr>
            <w:rStyle w:val="Hiperhivatkozs"/>
          </w:rPr>
          <w:t>Szent László</w:t>
        </w:r>
      </w:hyperlink>
      <w:r>
        <w:t xml:space="preserve"> király a zágrábi </w:t>
      </w:r>
      <w:hyperlink r:id="rId14" w:tooltip="Püspök" w:history="1">
        <w:r>
          <w:rPr>
            <w:rStyle w:val="Hiperhivatkozs"/>
          </w:rPr>
          <w:t>püspökséget</w:t>
        </w:r>
      </w:hyperlink>
      <w:r>
        <w:t xml:space="preserve"> és a Káptalandombo</w:t>
      </w:r>
      <w:proofErr w:type="gramEnd"/>
      <w:r>
        <w:t>n (</w:t>
      </w:r>
      <w:proofErr w:type="spellStart"/>
      <w:r>
        <w:rPr>
          <w:i/>
          <w:iCs/>
        </w:rPr>
        <w:t>Kaptol</w:t>
      </w:r>
      <w:proofErr w:type="spellEnd"/>
      <w:r>
        <w:t>) felépíttette a Szent István-székesegyházat.</w:t>
      </w:r>
    </w:p>
    <w:p w:rsidR="00724AF3" w:rsidRDefault="00724AF3" w:rsidP="00724AF3">
      <w:r>
        <w:rPr>
          <w:noProof/>
          <w:color w:val="0000FF"/>
          <w:lang w:eastAsia="hu-HU"/>
        </w:rPr>
        <w:drawing>
          <wp:inline distT="0" distB="0" distL="0" distR="0">
            <wp:extent cx="2095500" cy="2895600"/>
            <wp:effectExtent l="19050" t="0" r="0" b="0"/>
            <wp:docPr id="1" name="Kép 1" descr="https://upload.wikimedia.org/wikipedia/commons/thumb/3/38/Z%C3%A1gr%C3%A1b_%2820%29.jpg/220px-Z%C3%A1gr%C3%A1b_%2820%29.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8/Z%C3%A1gr%C3%A1b_%2820%29.jpg/220px-Z%C3%A1gr%C3%A1b_%2820%29.jpg">
                      <a:hlinkClick r:id="rId15"/>
                    </pic:cNvPr>
                    <pic:cNvPicPr>
                      <a:picLocks noChangeAspect="1" noChangeArrowheads="1"/>
                    </pic:cNvPicPr>
                  </pic:nvPicPr>
                  <pic:blipFill>
                    <a:blip r:embed="rId16" cstate="print"/>
                    <a:srcRect/>
                    <a:stretch>
                      <a:fillRect/>
                    </a:stretch>
                  </pic:blipFill>
                  <pic:spPr bwMode="auto">
                    <a:xfrm>
                      <a:off x="0" y="0"/>
                      <a:ext cx="2095500" cy="2895600"/>
                    </a:xfrm>
                    <a:prstGeom prst="rect">
                      <a:avLst/>
                    </a:prstGeom>
                    <a:noFill/>
                    <a:ln w="9525">
                      <a:noFill/>
                      <a:miter lim="800000"/>
                      <a:headEnd/>
                      <a:tailEnd/>
                    </a:ln>
                  </pic:spPr>
                </pic:pic>
              </a:graphicData>
            </a:graphic>
          </wp:inline>
        </w:drawing>
      </w:r>
    </w:p>
    <w:p w:rsidR="00724AF3" w:rsidRDefault="00724AF3" w:rsidP="00724AF3">
      <w:r>
        <w:t>Zágráb, Szent István-katedrális</w:t>
      </w:r>
    </w:p>
    <w:p w:rsidR="00724AF3" w:rsidRDefault="00724AF3" w:rsidP="00724AF3">
      <w:pPr>
        <w:pStyle w:val="NormlWeb"/>
      </w:pPr>
      <w:hyperlink r:id="rId17" w:tooltip="1241" w:history="1">
        <w:r>
          <w:rPr>
            <w:rStyle w:val="Hiperhivatkozs"/>
          </w:rPr>
          <w:t>1241</w:t>
        </w:r>
      </w:hyperlink>
      <w:r>
        <w:t xml:space="preserve">-ben </w:t>
      </w:r>
      <w:hyperlink r:id="rId18" w:tooltip="IV. Béla magyar király" w:history="1">
        <w:r>
          <w:rPr>
            <w:rStyle w:val="Hiperhivatkozs"/>
          </w:rPr>
          <w:t>IV. Béla</w:t>
        </w:r>
      </w:hyperlink>
      <w:r>
        <w:t xml:space="preserve"> a </w:t>
      </w:r>
      <w:hyperlink r:id="rId19" w:tooltip="Tatárok" w:history="1">
        <w:r>
          <w:rPr>
            <w:rStyle w:val="Hiperhivatkozs"/>
          </w:rPr>
          <w:t>tatárok</w:t>
        </w:r>
      </w:hyperlink>
      <w:r>
        <w:t xml:space="preserve"> elől Zágrábba menekült, és innen kért levélben segítséget a pápától és Európa legjelentősebb uralkodóitól (sikertelenül…). Itt találkozott utoljára öccsével, </w:t>
      </w:r>
      <w:hyperlink r:id="rId20" w:tooltip="Kálmán herceg" w:history="1">
        <w:r>
          <w:rPr>
            <w:rStyle w:val="Hiperhivatkozs"/>
          </w:rPr>
          <w:t>Kálmán</w:t>
        </w:r>
      </w:hyperlink>
      <w:r>
        <w:t xml:space="preserve"> szlavón herceggel. A Duna jegén </w:t>
      </w:r>
      <w:hyperlink r:id="rId21" w:tooltip="1242" w:history="1">
        <w:r>
          <w:rPr>
            <w:rStyle w:val="Hiperhivatkozs"/>
          </w:rPr>
          <w:t>1242</w:t>
        </w:r>
      </w:hyperlink>
      <w:r>
        <w:t xml:space="preserve">-ben átkelő </w:t>
      </w:r>
      <w:hyperlink r:id="rId22" w:tooltip="Tatárok" w:history="1">
        <w:r>
          <w:rPr>
            <w:rStyle w:val="Hiperhivatkozs"/>
          </w:rPr>
          <w:t>tatárok</w:t>
        </w:r>
      </w:hyperlink>
      <w:r>
        <w:t xml:space="preserve"> feldúlták a vidéket, a lakosokat megölték. </w:t>
      </w:r>
      <w:hyperlink r:id="rId23" w:tooltip="IV. Béla magyar király" w:history="1">
        <w:r>
          <w:rPr>
            <w:rStyle w:val="Hiperhivatkozs"/>
          </w:rPr>
          <w:t>IV. Béla</w:t>
        </w:r>
      </w:hyperlink>
      <w:r>
        <w:t xml:space="preserve"> a </w:t>
      </w:r>
      <w:hyperlink r:id="rId24" w:tooltip="Tatárjárás" w:history="1">
        <w:r>
          <w:rPr>
            <w:rStyle w:val="Hiperhivatkozs"/>
          </w:rPr>
          <w:t>tatárjárás</w:t>
        </w:r>
      </w:hyperlink>
      <w:r>
        <w:t xml:space="preserve"> után </w:t>
      </w:r>
      <w:proofErr w:type="spellStart"/>
      <w:r>
        <w:rPr>
          <w:i/>
          <w:iCs/>
        </w:rPr>
        <w:t>Gradecnek</w:t>
      </w:r>
      <w:proofErr w:type="spellEnd"/>
      <w:r>
        <w:rPr>
          <w:i/>
          <w:iCs/>
        </w:rPr>
        <w:t xml:space="preserve"> (</w:t>
      </w:r>
      <w:proofErr w:type="spellStart"/>
      <w:r>
        <w:rPr>
          <w:i/>
          <w:iCs/>
        </w:rPr>
        <w:t>Grič</w:t>
      </w:r>
      <w:proofErr w:type="spellEnd"/>
      <w:r>
        <w:rPr>
          <w:i/>
          <w:iCs/>
        </w:rPr>
        <w:t>, Felsőváros)</w:t>
      </w:r>
      <w:r>
        <w:t xml:space="preserve"> szabad királyi városi rangot adott. Itt székelt a </w:t>
      </w:r>
      <w:hyperlink r:id="rId25" w:tooltip="Horvát bán" w:history="1">
        <w:r>
          <w:rPr>
            <w:rStyle w:val="Hiperhivatkozs"/>
          </w:rPr>
          <w:t>horvát bán</w:t>
        </w:r>
      </w:hyperlink>
      <w:r>
        <w:t xml:space="preserve"> és a várispán. Ebben az időszakban kb. 1000 lakosa volt a városnak. </w:t>
      </w:r>
      <w:hyperlink r:id="rId26" w:tooltip="1254" w:history="1">
        <w:r>
          <w:rPr>
            <w:rStyle w:val="Hiperhivatkozs"/>
          </w:rPr>
          <w:t>1254</w:t>
        </w:r>
      </w:hyperlink>
      <w:r>
        <w:t xml:space="preserve">-ben befejezték a Medvevárat. Három évvel később befejezték </w:t>
      </w:r>
      <w:proofErr w:type="spellStart"/>
      <w:r>
        <w:t>Gradec</w:t>
      </w:r>
      <w:proofErr w:type="spellEnd"/>
      <w:r>
        <w:t xml:space="preserve"> körül a várfalat. </w:t>
      </w:r>
      <w:hyperlink r:id="rId27" w:tooltip="1273" w:history="1">
        <w:r>
          <w:rPr>
            <w:rStyle w:val="Hiperhivatkozs"/>
          </w:rPr>
          <w:t>1273</w:t>
        </w:r>
      </w:hyperlink>
      <w:r>
        <w:t xml:space="preserve">-ban tartották az első feudális </w:t>
      </w:r>
      <w:proofErr w:type="spellStart"/>
      <w:r>
        <w:t>szábort</w:t>
      </w:r>
      <w:proofErr w:type="spellEnd"/>
      <w:r>
        <w:t xml:space="preserve">, amely azonban </w:t>
      </w:r>
      <w:r>
        <w:lastRenderedPageBreak/>
        <w:t xml:space="preserve">csak </w:t>
      </w:r>
      <w:hyperlink r:id="rId28" w:tooltip="Szlavónia" w:history="1">
        <w:r>
          <w:rPr>
            <w:rStyle w:val="Hiperhivatkozs"/>
          </w:rPr>
          <w:t>Szlavóniára</w:t>
        </w:r>
      </w:hyperlink>
      <w:r>
        <w:t xml:space="preserve"> terjedt ki, a tengerparti részekre nem. Az első horvát </w:t>
      </w:r>
      <w:proofErr w:type="spellStart"/>
      <w:r>
        <w:t>szábort</w:t>
      </w:r>
      <w:proofErr w:type="spellEnd"/>
      <w:r>
        <w:t xml:space="preserve"> </w:t>
      </w:r>
      <w:hyperlink r:id="rId29" w:tooltip="1558" w:history="1">
        <w:r>
          <w:rPr>
            <w:rStyle w:val="Hiperhivatkozs"/>
          </w:rPr>
          <w:t>1558</w:t>
        </w:r>
      </w:hyperlink>
      <w:r>
        <w:t>-ban rendezték meg.</w:t>
      </w:r>
    </w:p>
    <w:p w:rsidR="00724AF3" w:rsidRDefault="00724AF3" w:rsidP="00724AF3">
      <w:pPr>
        <w:pStyle w:val="NormlWeb"/>
      </w:pPr>
      <w:hyperlink r:id="rId30" w:tooltip="1290" w:history="1">
        <w:r>
          <w:rPr>
            <w:rStyle w:val="Hiperhivatkozs"/>
          </w:rPr>
          <w:t>1290</w:t>
        </w:r>
      </w:hyperlink>
      <w:r>
        <w:t xml:space="preserve">-ben </w:t>
      </w:r>
      <w:proofErr w:type="spellStart"/>
      <w:r>
        <w:t>Kaptol</w:t>
      </w:r>
      <w:proofErr w:type="spellEnd"/>
      <w:r>
        <w:t xml:space="preserve"> (a püspöki központ) </w:t>
      </w:r>
      <w:hyperlink r:id="rId31" w:tooltip="III. András magyar király" w:history="1">
        <w:r>
          <w:rPr>
            <w:rStyle w:val="Hiperhivatkozs"/>
          </w:rPr>
          <w:t>III. András</w:t>
        </w:r>
      </w:hyperlink>
      <w:r>
        <w:t xml:space="preserve"> királyságát ismerte el, míg </w:t>
      </w:r>
      <w:proofErr w:type="spellStart"/>
      <w:r>
        <w:t>Gradec</w:t>
      </w:r>
      <w:proofErr w:type="spellEnd"/>
      <w:r>
        <w:t xml:space="preserve"> (a báni központ) már akkor az </w:t>
      </w:r>
      <w:hyperlink r:id="rId32" w:tooltip="Anjou-ház" w:history="1">
        <w:r>
          <w:rPr>
            <w:rStyle w:val="Hiperhivatkozs"/>
          </w:rPr>
          <w:t>Anjoukat</w:t>
        </w:r>
      </w:hyperlink>
      <w:r>
        <w:t xml:space="preserve"> támogatta. </w:t>
      </w:r>
      <w:hyperlink r:id="rId33" w:tooltip="1300" w:history="1">
        <w:r>
          <w:rPr>
            <w:rStyle w:val="Hiperhivatkozs"/>
          </w:rPr>
          <w:t>1300</w:t>
        </w:r>
      </w:hyperlink>
      <w:r>
        <w:t xml:space="preserve">-ban itt koronázták meg először az </w:t>
      </w:r>
      <w:hyperlink r:id="rId34" w:tooltip="Apulia" w:history="1">
        <w:proofErr w:type="spellStart"/>
        <w:r>
          <w:rPr>
            <w:rStyle w:val="Hiperhivatkozs"/>
          </w:rPr>
          <w:t>Apuliából</w:t>
        </w:r>
        <w:proofErr w:type="spellEnd"/>
      </w:hyperlink>
      <w:r>
        <w:t xml:space="preserve"> ideérkezett </w:t>
      </w:r>
      <w:hyperlink r:id="rId35" w:tooltip="I. Károly magyar király" w:history="1">
        <w:r>
          <w:rPr>
            <w:rStyle w:val="Hiperhivatkozs"/>
          </w:rPr>
          <w:t>Károly Róbertet</w:t>
        </w:r>
      </w:hyperlink>
      <w:r>
        <w:t xml:space="preserve">. </w:t>
      </w:r>
      <w:hyperlink r:id="rId36" w:tooltip="1368" w:history="1">
        <w:r>
          <w:rPr>
            <w:rStyle w:val="Hiperhivatkozs"/>
          </w:rPr>
          <w:t>1368</w:t>
        </w:r>
      </w:hyperlink>
      <w:r>
        <w:t xml:space="preserve">-ban először írták össze Zágráb lakosságát: 300 házat és 2810 főt írtak össze. A középkorban a Káptalandomb mellett fejlődött ki fokozatosan a </w:t>
      </w:r>
      <w:proofErr w:type="spellStart"/>
      <w:r>
        <w:rPr>
          <w:i/>
          <w:iCs/>
        </w:rPr>
        <w:t>Gradec</w:t>
      </w:r>
      <w:proofErr w:type="spellEnd"/>
      <w:r>
        <w:t xml:space="preserve">, a polgárváros. </w:t>
      </w:r>
      <w:hyperlink r:id="rId37" w:tooltip="1383" w:history="1">
        <w:r>
          <w:rPr>
            <w:rStyle w:val="Hiperhivatkozs"/>
          </w:rPr>
          <w:t>1383</w:t>
        </w:r>
      </w:hyperlink>
      <w:r>
        <w:t xml:space="preserve">-ban itt végzik ki a </w:t>
      </w:r>
      <w:hyperlink r:id="rId38" w:tooltip="Horvátiak lázadása (a lap nem létezik)" w:history="1">
        <w:r>
          <w:rPr>
            <w:rStyle w:val="Hiperhivatkozs"/>
          </w:rPr>
          <w:t>Horvátiak lázadásának</w:t>
        </w:r>
      </w:hyperlink>
      <w:r>
        <w:t xml:space="preserve"> néhány résztvevőjét. </w:t>
      </w:r>
      <w:hyperlink r:id="rId39" w:tooltip="1385" w:history="1">
        <w:r>
          <w:rPr>
            <w:rStyle w:val="Hiperhivatkozs"/>
          </w:rPr>
          <w:t>1385</w:t>
        </w:r>
      </w:hyperlink>
      <w:r>
        <w:t xml:space="preserve">-ben itt fogadja </w:t>
      </w:r>
      <w:hyperlink r:id="rId40" w:tooltip="II. Károly magyar király" w:history="1">
        <w:r>
          <w:rPr>
            <w:rStyle w:val="Hiperhivatkozs"/>
          </w:rPr>
          <w:t>Kis Károly</w:t>
        </w:r>
      </w:hyperlink>
      <w:r>
        <w:t xml:space="preserve"> a horvát főurak hódolatát.</w:t>
      </w:r>
    </w:p>
    <w:p w:rsidR="00724AF3" w:rsidRDefault="00724AF3" w:rsidP="00724AF3">
      <w:pPr>
        <w:pStyle w:val="NormlWeb"/>
      </w:pPr>
      <w:hyperlink r:id="rId41" w:tooltip="1466" w:history="1">
        <w:r>
          <w:rPr>
            <w:rStyle w:val="Hiperhivatkozs"/>
          </w:rPr>
          <w:t>1466</w:t>
        </w:r>
      </w:hyperlink>
      <w:r>
        <w:t xml:space="preserve">-ban </w:t>
      </w:r>
      <w:hyperlink r:id="rId42" w:tooltip="I. Mátyás magyar király" w:history="1">
        <w:r>
          <w:rPr>
            <w:rStyle w:val="Hiperhivatkozs"/>
          </w:rPr>
          <w:t>Mátyás</w:t>
        </w:r>
      </w:hyperlink>
      <w:r>
        <w:t xml:space="preserve"> király megerősítette a </w:t>
      </w:r>
      <w:hyperlink r:id="rId43" w:tooltip="Céh" w:history="1">
        <w:r>
          <w:rPr>
            <w:rStyle w:val="Hiperhivatkozs"/>
          </w:rPr>
          <w:t>céhek</w:t>
        </w:r>
      </w:hyperlink>
      <w:r>
        <w:t xml:space="preserve"> kiváltságait, amelyek a </w:t>
      </w:r>
      <w:hyperlink r:id="rId44" w:tooltip="15. század" w:history="1">
        <w:r>
          <w:rPr>
            <w:rStyle w:val="Hiperhivatkozs"/>
          </w:rPr>
          <w:t>15. század</w:t>
        </w:r>
      </w:hyperlink>
      <w:r>
        <w:t xml:space="preserve"> végéig érvényben is maradtak. Még ebben az évben a király a </w:t>
      </w:r>
      <w:hyperlink r:id="rId45" w:tooltip="Oszmán Birodalom" w:history="1">
        <w:r>
          <w:rPr>
            <w:rStyle w:val="Hiperhivatkozs"/>
          </w:rPr>
          <w:t>törököktől</w:t>
        </w:r>
      </w:hyperlink>
      <w:r>
        <w:t xml:space="preserve"> tartva megerősíttette a Káptalandombot.</w:t>
      </w:r>
    </w:p>
    <w:p w:rsidR="00724AF3" w:rsidRDefault="00724AF3" w:rsidP="00724AF3">
      <w:pPr>
        <w:pStyle w:val="NormlWeb"/>
      </w:pPr>
      <w:r>
        <w:t xml:space="preserve">A </w:t>
      </w:r>
      <w:hyperlink r:id="rId46" w:tooltip="Mohácsi csata" w:history="1">
        <w:r>
          <w:rPr>
            <w:rStyle w:val="Hiperhivatkozs"/>
          </w:rPr>
          <w:t>Mohács</w:t>
        </w:r>
      </w:hyperlink>
      <w:r>
        <w:t xml:space="preserve"> utáni kettős királyválasztáskor </w:t>
      </w:r>
      <w:proofErr w:type="spellStart"/>
      <w:r>
        <w:t>Kaptol</w:t>
      </w:r>
      <w:proofErr w:type="spellEnd"/>
      <w:r>
        <w:t xml:space="preserve"> városa </w:t>
      </w:r>
      <w:hyperlink r:id="rId47" w:tooltip="I. János magyar király" w:history="1">
        <w:r>
          <w:rPr>
            <w:rStyle w:val="Hiperhivatkozs"/>
          </w:rPr>
          <w:t>Szapolyai Jánost</w:t>
        </w:r>
      </w:hyperlink>
      <w:r>
        <w:t xml:space="preserve">, míg </w:t>
      </w:r>
      <w:proofErr w:type="spellStart"/>
      <w:r>
        <w:t>Gradec</w:t>
      </w:r>
      <w:proofErr w:type="spellEnd"/>
      <w:r>
        <w:t xml:space="preserve"> </w:t>
      </w:r>
      <w:hyperlink r:id="rId48" w:tooltip="I. Ferdinánd magyar király" w:history="1">
        <w:r>
          <w:rPr>
            <w:rStyle w:val="Hiperhivatkozs"/>
          </w:rPr>
          <w:t>Habsburg Ferdinándot</w:t>
        </w:r>
      </w:hyperlink>
      <w:r>
        <w:t xml:space="preserve"> támogatta. Előbbi </w:t>
      </w:r>
      <w:hyperlink r:id="rId49" w:tooltip="1527" w:history="1">
        <w:r>
          <w:rPr>
            <w:rStyle w:val="Hiperhivatkozs"/>
          </w:rPr>
          <w:t>1527</w:t>
        </w:r>
      </w:hyperlink>
      <w:r>
        <w:t xml:space="preserve">-ben még egy 53 napos </w:t>
      </w:r>
      <w:hyperlink r:id="rId50" w:tooltip="Ostrom" w:history="1">
        <w:r>
          <w:rPr>
            <w:rStyle w:val="Hiperhivatkozs"/>
          </w:rPr>
          <w:t>ostromot</w:t>
        </w:r>
      </w:hyperlink>
      <w:r>
        <w:t xml:space="preserve"> is kiállt emiatt. </w:t>
      </w:r>
      <w:hyperlink r:id="rId51" w:tooltip="1558" w:history="1">
        <w:r>
          <w:rPr>
            <w:rStyle w:val="Hiperhivatkozs"/>
          </w:rPr>
          <w:t>1558</w:t>
        </w:r>
      </w:hyperlink>
      <w:r>
        <w:t xml:space="preserve">-ban ült össze Horvátország és Szlavónia küldöttsége, vagyis a </w:t>
      </w:r>
      <w:hyperlink r:id="rId52" w:tooltip="Szábor" w:history="1">
        <w:proofErr w:type="spellStart"/>
        <w:r>
          <w:rPr>
            <w:rStyle w:val="Hiperhivatkozs"/>
          </w:rPr>
          <w:t>szábor</w:t>
        </w:r>
        <w:proofErr w:type="spellEnd"/>
      </w:hyperlink>
      <w:r>
        <w:t xml:space="preserve">. </w:t>
      </w:r>
      <w:proofErr w:type="gramStart"/>
      <w:r>
        <w:t>A</w:t>
      </w:r>
      <w:proofErr w:type="gramEnd"/>
      <w:r>
        <w:t xml:space="preserve"> </w:t>
      </w:r>
      <w:proofErr w:type="spellStart"/>
      <w:r>
        <w:t>száboron</w:t>
      </w:r>
      <w:proofErr w:type="spellEnd"/>
      <w:r>
        <w:t xml:space="preserve"> a török elleni védekezés volt a fő téma, emellett kimondták, hogy </w:t>
      </w:r>
      <w:proofErr w:type="spellStart"/>
      <w:r>
        <w:t>Gradec</w:t>
      </w:r>
      <w:proofErr w:type="spellEnd"/>
      <w:r>
        <w:t xml:space="preserve"> a királyság fővárosa. </w:t>
      </w:r>
      <w:hyperlink r:id="rId53" w:tooltip="1573" w:history="1">
        <w:r>
          <w:rPr>
            <w:rStyle w:val="Hiperhivatkozs"/>
          </w:rPr>
          <w:t>1573</w:t>
        </w:r>
      </w:hyperlink>
      <w:r>
        <w:t xml:space="preserve">-ban </w:t>
      </w:r>
      <w:hyperlink r:id="rId54" w:tooltip="Gubecz Máté-féle parasztháború" w:history="1">
        <w:proofErr w:type="spellStart"/>
        <w:r>
          <w:rPr>
            <w:rStyle w:val="Hiperhivatkozs"/>
          </w:rPr>
          <w:t>Gubecz</w:t>
        </w:r>
        <w:proofErr w:type="spellEnd"/>
        <w:r>
          <w:rPr>
            <w:rStyle w:val="Hiperhivatkozs"/>
          </w:rPr>
          <w:t xml:space="preserve"> Máté</w:t>
        </w:r>
      </w:hyperlink>
      <w:r>
        <w:t xml:space="preserve"> parasztfelkelést szervezett, amit azonban levertek, és </w:t>
      </w:r>
      <w:hyperlink r:id="rId55" w:tooltip="Gubecz Máté" w:history="1">
        <w:proofErr w:type="spellStart"/>
        <w:r>
          <w:rPr>
            <w:rStyle w:val="Hiperhivatkozs"/>
          </w:rPr>
          <w:t>Gubeczet</w:t>
        </w:r>
        <w:proofErr w:type="spellEnd"/>
      </w:hyperlink>
      <w:r>
        <w:t xml:space="preserve"> Zágrábban </w:t>
      </w:r>
      <w:hyperlink r:id="rId56" w:tooltip="Dózsa György" w:history="1">
        <w:r>
          <w:rPr>
            <w:rStyle w:val="Hiperhivatkozs"/>
          </w:rPr>
          <w:t>Dózsához</w:t>
        </w:r>
      </w:hyperlink>
      <w:r>
        <w:t xml:space="preserve"> hasonlóan kínozták meg és végezték ki.</w:t>
      </w:r>
    </w:p>
    <w:p w:rsidR="00724AF3" w:rsidRDefault="00724AF3" w:rsidP="00724AF3">
      <w:pPr>
        <w:pStyle w:val="Cmsor3"/>
      </w:pPr>
      <w:r>
        <w:rPr>
          <w:rStyle w:val="mw-headline"/>
        </w:rPr>
        <w:t>Az újkorban</w:t>
      </w:r>
    </w:p>
    <w:p w:rsidR="00724AF3" w:rsidRDefault="00724AF3" w:rsidP="00724AF3">
      <w:r>
        <w:rPr>
          <w:noProof/>
          <w:color w:val="0000FF"/>
          <w:lang w:eastAsia="hu-HU"/>
        </w:rPr>
        <w:drawing>
          <wp:inline distT="0" distB="0" distL="0" distR="0">
            <wp:extent cx="2381250" cy="1838325"/>
            <wp:effectExtent l="19050" t="0" r="0" b="0"/>
            <wp:docPr id="2" name="Kép 2" descr="https://upload.wikimedia.org/wikipedia/commons/thumb/f/fa/Zagreb-Valvasor.jpg/250px-Zagreb-Valvasor.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f/fa/Zagreb-Valvasor.jpg/250px-Zagreb-Valvasor.jpg">
                      <a:hlinkClick r:id="rId57"/>
                    </pic:cNvPr>
                    <pic:cNvPicPr>
                      <a:picLocks noChangeAspect="1" noChangeArrowheads="1"/>
                    </pic:cNvPicPr>
                  </pic:nvPicPr>
                  <pic:blipFill>
                    <a:blip r:embed="rId58" cstate="print"/>
                    <a:srcRect/>
                    <a:stretch>
                      <a:fillRect/>
                    </a:stretch>
                  </pic:blipFill>
                  <pic:spPr bwMode="auto">
                    <a:xfrm>
                      <a:off x="0" y="0"/>
                      <a:ext cx="2381250" cy="1838325"/>
                    </a:xfrm>
                    <a:prstGeom prst="rect">
                      <a:avLst/>
                    </a:prstGeom>
                    <a:noFill/>
                    <a:ln w="9525">
                      <a:noFill/>
                      <a:miter lim="800000"/>
                      <a:headEnd/>
                      <a:tailEnd/>
                    </a:ln>
                  </pic:spPr>
                </pic:pic>
              </a:graphicData>
            </a:graphic>
          </wp:inline>
        </w:drawing>
      </w:r>
    </w:p>
    <w:p w:rsidR="00724AF3" w:rsidRDefault="00724AF3" w:rsidP="00724AF3">
      <w:r>
        <w:t>Zágráb 1689-ben</w:t>
      </w:r>
    </w:p>
    <w:p w:rsidR="00724AF3" w:rsidRDefault="00724AF3" w:rsidP="00724AF3">
      <w:pPr>
        <w:pStyle w:val="NormlWeb"/>
      </w:pPr>
      <w:r>
        <w:t xml:space="preserve">A török időkben közvetlen közelében húzódott az </w:t>
      </w:r>
      <w:hyperlink r:id="rId59" w:tooltip="Országhatár" w:history="1">
        <w:r>
          <w:rPr>
            <w:rStyle w:val="Hiperhivatkozs"/>
          </w:rPr>
          <w:t>országhatár</w:t>
        </w:r>
      </w:hyperlink>
      <w:r>
        <w:t xml:space="preserve">, ezért a főváros </w:t>
      </w:r>
      <w:hyperlink r:id="rId60" w:tooltip="Varasd" w:history="1">
        <w:r>
          <w:rPr>
            <w:rStyle w:val="Hiperhivatkozs"/>
          </w:rPr>
          <w:t>Varasdra</w:t>
        </w:r>
      </w:hyperlink>
      <w:r>
        <w:t xml:space="preserve"> került. </w:t>
      </w:r>
      <w:hyperlink r:id="rId61" w:tooltip="1606" w:history="1">
        <w:r>
          <w:rPr>
            <w:rStyle w:val="Hiperhivatkozs"/>
          </w:rPr>
          <w:t>1606</w:t>
        </w:r>
      </w:hyperlink>
      <w:r>
        <w:t xml:space="preserve">-ban a város hívására érkeztek ide a </w:t>
      </w:r>
      <w:hyperlink r:id="rId62" w:tooltip="Jézus Társasága" w:history="1">
        <w:r>
          <w:rPr>
            <w:rStyle w:val="Hiperhivatkozs"/>
          </w:rPr>
          <w:t>jezsuiták</w:t>
        </w:r>
      </w:hyperlink>
      <w:r>
        <w:t xml:space="preserve">, akik </w:t>
      </w:r>
      <w:hyperlink r:id="rId63" w:tooltip="Kolostor" w:history="1">
        <w:r>
          <w:rPr>
            <w:rStyle w:val="Hiperhivatkozs"/>
          </w:rPr>
          <w:t>kolostort</w:t>
        </w:r>
      </w:hyperlink>
      <w:r>
        <w:t xml:space="preserve"> alapítottak itt. Egy évvel később a jezsuiták beindítottak egy egyházi hatosztályos gimnáziumot. </w:t>
      </w:r>
      <w:hyperlink r:id="rId64" w:tooltip="1624" w:history="1">
        <w:r>
          <w:rPr>
            <w:rStyle w:val="Hiperhivatkozs"/>
          </w:rPr>
          <w:t>1624</w:t>
        </w:r>
      </w:hyperlink>
      <w:r>
        <w:t xml:space="preserve">-ben tűzvész pusztított a városban, ami 1645-ben, 1674-ben és 1706-ban megismétlődött. Több templom, családi ház megsérült vagy megsemmisült ekkor. </w:t>
      </w:r>
      <w:hyperlink r:id="rId65" w:tooltip="1669" w:history="1">
        <w:r>
          <w:rPr>
            <w:rStyle w:val="Hiperhivatkozs"/>
          </w:rPr>
          <w:t>1669</w:t>
        </w:r>
      </w:hyperlink>
      <w:r>
        <w:t xml:space="preserve">-ben </w:t>
      </w:r>
      <w:hyperlink r:id="rId66" w:tooltip="I. Lipót magyar király" w:history="1">
        <w:r>
          <w:rPr>
            <w:rStyle w:val="Hiperhivatkozs"/>
          </w:rPr>
          <w:t>I. Lipót király</w:t>
        </w:r>
      </w:hyperlink>
      <w:r>
        <w:t xml:space="preserve"> megalapította a város egyetemét.</w:t>
      </w:r>
    </w:p>
    <w:p w:rsidR="00724AF3" w:rsidRDefault="00724AF3" w:rsidP="00724AF3">
      <w:pPr>
        <w:pStyle w:val="NormlWeb"/>
      </w:pPr>
      <w:r>
        <w:t xml:space="preserve">Az </w:t>
      </w:r>
      <w:hyperlink r:id="rId67" w:tooltip="1742" w:history="1">
        <w:r>
          <w:rPr>
            <w:rStyle w:val="Hiperhivatkozs"/>
          </w:rPr>
          <w:t>1742</w:t>
        </w:r>
      </w:hyperlink>
      <w:r>
        <w:t xml:space="preserve">-es népszámláláskor 560 házat és 5600 főt számoltak össze. Ebben az időben virágzott a kereskedelem, számos vásárt rendeztek itt. </w:t>
      </w:r>
      <w:hyperlink r:id="rId68" w:tooltip="1750" w:history="1">
        <w:r>
          <w:rPr>
            <w:rStyle w:val="Hiperhivatkozs"/>
          </w:rPr>
          <w:t>1750</w:t>
        </w:r>
      </w:hyperlink>
      <w:r>
        <w:t xml:space="preserve">-ben megalapították az első manufaktúrát. A </w:t>
      </w:r>
      <w:hyperlink r:id="rId69" w:tooltip="19. század" w:history="1">
        <w:r>
          <w:rPr>
            <w:rStyle w:val="Hiperhivatkozs"/>
          </w:rPr>
          <w:t>19. század</w:t>
        </w:r>
      </w:hyperlink>
      <w:r>
        <w:t xml:space="preserve"> közepére teljesen kiszorította a céheket e vállalati forma. </w:t>
      </w:r>
      <w:hyperlink r:id="rId70" w:tooltip="1753" w:history="1">
        <w:r>
          <w:rPr>
            <w:rStyle w:val="Hiperhivatkozs"/>
          </w:rPr>
          <w:t>1753</w:t>
        </w:r>
      </w:hyperlink>
      <w:r>
        <w:t xml:space="preserve">-ban itt végezték ki a </w:t>
      </w:r>
      <w:hyperlink r:id="rId71" w:tooltip="Parasztfelkelés" w:history="1">
        <w:r>
          <w:rPr>
            <w:rStyle w:val="Hiperhivatkozs"/>
          </w:rPr>
          <w:t>parasztfelkelés</w:t>
        </w:r>
      </w:hyperlink>
      <w:r>
        <w:t xml:space="preserve"> vezetőit.</w:t>
      </w:r>
    </w:p>
    <w:p w:rsidR="00724AF3" w:rsidRDefault="00724AF3" w:rsidP="00724AF3">
      <w:pPr>
        <w:pStyle w:val="NormlWeb"/>
      </w:pPr>
      <w:hyperlink r:id="rId72" w:tooltip="1767" w:history="1">
        <w:r>
          <w:rPr>
            <w:rStyle w:val="Hiperhivatkozs"/>
          </w:rPr>
          <w:t>1767</w:t>
        </w:r>
      </w:hyperlink>
      <w:r>
        <w:t xml:space="preserve">-ben a horvát királyi tanács </w:t>
      </w:r>
      <w:hyperlink r:id="rId73" w:tooltip="Varasd" w:history="1">
        <w:r>
          <w:rPr>
            <w:rStyle w:val="Hiperhivatkozs"/>
          </w:rPr>
          <w:t>Varasdról</w:t>
        </w:r>
      </w:hyperlink>
      <w:r>
        <w:t xml:space="preserve"> Zágrábba helyezte át a fővárost. Néhány évvel később több palota is épült </w:t>
      </w:r>
      <w:proofErr w:type="spellStart"/>
      <w:r>
        <w:t>Gradecben</w:t>
      </w:r>
      <w:proofErr w:type="spellEnd"/>
      <w:r>
        <w:t xml:space="preserve">: </w:t>
      </w:r>
      <w:proofErr w:type="spellStart"/>
      <w:r>
        <w:t>Vojković</w:t>
      </w:r>
      <w:proofErr w:type="spellEnd"/>
      <w:r>
        <w:t xml:space="preserve">, </w:t>
      </w:r>
      <w:proofErr w:type="spellStart"/>
      <w:r>
        <w:t>Oršić</w:t>
      </w:r>
      <w:proofErr w:type="spellEnd"/>
      <w:r>
        <w:t xml:space="preserve">, </w:t>
      </w:r>
      <w:proofErr w:type="spellStart"/>
      <w:r>
        <w:t>Rauch</w:t>
      </w:r>
      <w:proofErr w:type="spellEnd"/>
      <w:r>
        <w:t xml:space="preserve">. </w:t>
      </w:r>
      <w:hyperlink r:id="rId74" w:tooltip="1771" w:history="1">
        <w:r>
          <w:rPr>
            <w:rStyle w:val="Hiperhivatkozs"/>
          </w:rPr>
          <w:t>1771</w:t>
        </w:r>
      </w:hyperlink>
      <w:r>
        <w:t xml:space="preserve">-ben kiadták az első </w:t>
      </w:r>
      <w:r>
        <w:lastRenderedPageBreak/>
        <w:t xml:space="preserve">hetilapot a latin nyelvű </w:t>
      </w:r>
      <w:proofErr w:type="spellStart"/>
      <w:r>
        <w:t>Ephemerides</w:t>
      </w:r>
      <w:proofErr w:type="spellEnd"/>
      <w:r>
        <w:t xml:space="preserve"> </w:t>
      </w:r>
      <w:proofErr w:type="spellStart"/>
      <w:r>
        <w:t>Zagrebiensis</w:t>
      </w:r>
      <w:proofErr w:type="spellEnd"/>
      <w:r>
        <w:t xml:space="preserve"> újságot. 1777-ben </w:t>
      </w:r>
      <w:hyperlink r:id="rId75" w:tooltip="Baltazar Adam Krčelić" w:history="1">
        <w:proofErr w:type="spellStart"/>
        <w:r>
          <w:rPr>
            <w:rStyle w:val="Hiperhivatkozs"/>
          </w:rPr>
          <w:t>Baltazar</w:t>
        </w:r>
        <w:proofErr w:type="spellEnd"/>
        <w:r>
          <w:rPr>
            <w:rStyle w:val="Hiperhivatkozs"/>
          </w:rPr>
          <w:t xml:space="preserve"> Adam </w:t>
        </w:r>
        <w:proofErr w:type="spellStart"/>
        <w:r>
          <w:rPr>
            <w:rStyle w:val="Hiperhivatkozs"/>
          </w:rPr>
          <w:t>Krčelić</w:t>
        </w:r>
        <w:proofErr w:type="spellEnd"/>
      </w:hyperlink>
      <w:r>
        <w:t xml:space="preserve"> a királyi akadémiának ajándékozta könyv-, és kéziratgyűjteményét.</w:t>
      </w:r>
    </w:p>
    <w:p w:rsidR="00724AF3" w:rsidRDefault="00724AF3" w:rsidP="00724AF3">
      <w:pPr>
        <w:pStyle w:val="NormlWeb"/>
      </w:pPr>
      <w:hyperlink r:id="rId76" w:tooltip="1784" w:history="1">
        <w:r>
          <w:rPr>
            <w:rStyle w:val="Hiperhivatkozs"/>
          </w:rPr>
          <w:t>1784</w:t>
        </w:r>
      </w:hyperlink>
      <w:r>
        <w:t xml:space="preserve">-ban ismét népszámlálás volt: 695 ház és 7 ezer lakos. 2 évvel később német nyelvű újságot adtak ki az </w:t>
      </w:r>
      <w:proofErr w:type="spellStart"/>
      <w:r>
        <w:rPr>
          <w:i/>
          <w:iCs/>
        </w:rPr>
        <w:t>Agramer</w:t>
      </w:r>
      <w:proofErr w:type="spellEnd"/>
      <w:r>
        <w:rPr>
          <w:i/>
          <w:iCs/>
        </w:rPr>
        <w:t xml:space="preserve"> </w:t>
      </w:r>
      <w:proofErr w:type="spellStart"/>
      <w:r>
        <w:rPr>
          <w:i/>
          <w:iCs/>
        </w:rPr>
        <w:t>deutsche</w:t>
      </w:r>
      <w:proofErr w:type="spellEnd"/>
      <w:r>
        <w:rPr>
          <w:i/>
          <w:iCs/>
        </w:rPr>
        <w:t xml:space="preserve"> Zeitung</w:t>
      </w:r>
      <w:r>
        <w:t xml:space="preserve">ot. </w:t>
      </w:r>
      <w:hyperlink r:id="rId77" w:tooltip="1796" w:history="1">
        <w:r>
          <w:rPr>
            <w:rStyle w:val="Hiperhivatkozs"/>
          </w:rPr>
          <w:t>1796</w:t>
        </w:r>
      </w:hyperlink>
      <w:r>
        <w:t>-</w:t>
      </w:r>
      <w:hyperlink r:id="rId78" w:tooltip="1804" w:history="1">
        <w:r>
          <w:rPr>
            <w:rStyle w:val="Hiperhivatkozs"/>
          </w:rPr>
          <w:t>1804</w:t>
        </w:r>
      </w:hyperlink>
      <w:r>
        <w:t xml:space="preserve"> építették a városi kórházat, amely </w:t>
      </w:r>
      <w:hyperlink r:id="rId79" w:tooltip="1931" w:history="1">
        <w:r>
          <w:rPr>
            <w:rStyle w:val="Hiperhivatkozs"/>
          </w:rPr>
          <w:t>1931</w:t>
        </w:r>
      </w:hyperlink>
      <w:r>
        <w:t>-ben megsemmisült.</w:t>
      </w:r>
    </w:p>
    <w:p w:rsidR="00724AF3" w:rsidRDefault="00724AF3" w:rsidP="00724AF3">
      <w:pPr>
        <w:pStyle w:val="Cmsor3"/>
      </w:pPr>
      <w:r>
        <w:rPr>
          <w:rStyle w:val="mw-headline"/>
        </w:rPr>
        <w:t>A 19. század első felében</w:t>
      </w:r>
    </w:p>
    <w:p w:rsidR="00724AF3" w:rsidRDefault="00724AF3" w:rsidP="00724AF3">
      <w:pPr>
        <w:pStyle w:val="NormlWeb"/>
      </w:pPr>
      <w:hyperlink r:id="rId80" w:tooltip="1801" w:history="1">
        <w:r>
          <w:rPr>
            <w:rStyle w:val="Hiperhivatkozs"/>
          </w:rPr>
          <w:t>1801</w:t>
        </w:r>
      </w:hyperlink>
      <w:r>
        <w:t xml:space="preserve">-ben új palotát kezdtek el építeni, amit később báni udvarnak neveztek el. 6 évvel későbbi népszámláláson 7 706 főt számláltak. </w:t>
      </w:r>
      <w:hyperlink r:id="rId81" w:tooltip="1825" w:history="1">
        <w:r>
          <w:rPr>
            <w:rStyle w:val="Hiperhivatkozs"/>
          </w:rPr>
          <w:t>1825</w:t>
        </w:r>
      </w:hyperlink>
      <w:r>
        <w:t xml:space="preserve">-an a </w:t>
      </w:r>
      <w:proofErr w:type="spellStart"/>
      <w:r>
        <w:t>Harmice</w:t>
      </w:r>
      <w:proofErr w:type="spellEnd"/>
      <w:r>
        <w:t xml:space="preserve"> keleti oldalán létrehozták a postahivatalt. 30 évvel később már komoly rendszerrel működött birodalom szerte. </w:t>
      </w:r>
      <w:hyperlink r:id="rId82" w:tooltip="1827" w:history="1">
        <w:r>
          <w:rPr>
            <w:rStyle w:val="Hiperhivatkozs"/>
          </w:rPr>
          <w:t>1827</w:t>
        </w:r>
      </w:hyperlink>
      <w:r>
        <w:t xml:space="preserve">-ben három évfolyamos zeneiskolát alapítottak, ez lett később a Zeneakadémia. Három évvel később a püspöki udvarban létrehozták a </w:t>
      </w:r>
      <w:proofErr w:type="spellStart"/>
      <w:r>
        <w:t>Ribnjak</w:t>
      </w:r>
      <w:proofErr w:type="spellEnd"/>
      <w:r>
        <w:t xml:space="preserve"> parkot. </w:t>
      </w:r>
      <w:hyperlink r:id="rId83" w:tooltip="1834" w:history="1">
        <w:r>
          <w:rPr>
            <w:rStyle w:val="Hiperhivatkozs"/>
          </w:rPr>
          <w:t>1834</w:t>
        </w:r>
      </w:hyperlink>
      <w:r>
        <w:t xml:space="preserve">-ben felépítették az első állandó színházat a városban. </w:t>
      </w:r>
      <w:hyperlink r:id="rId84" w:tooltip="Ludevit Gaj (a lap nem létezik)" w:history="1">
        <w:proofErr w:type="spellStart"/>
        <w:r>
          <w:rPr>
            <w:rStyle w:val="Hiperhivatkozs"/>
          </w:rPr>
          <w:t>Ludevit</w:t>
        </w:r>
        <w:proofErr w:type="spellEnd"/>
        <w:r>
          <w:rPr>
            <w:rStyle w:val="Hiperhivatkozs"/>
          </w:rPr>
          <w:t xml:space="preserve"> </w:t>
        </w:r>
        <w:proofErr w:type="spellStart"/>
        <w:r>
          <w:rPr>
            <w:rStyle w:val="Hiperhivatkozs"/>
          </w:rPr>
          <w:t>Gaj</w:t>
        </w:r>
        <w:proofErr w:type="spellEnd"/>
      </w:hyperlink>
      <w:r>
        <w:t xml:space="preserve"> </w:t>
      </w:r>
      <w:hyperlink r:id="rId85" w:tooltip="1835" w:history="1">
        <w:r>
          <w:rPr>
            <w:rStyle w:val="Hiperhivatkozs"/>
          </w:rPr>
          <w:t>1835</w:t>
        </w:r>
      </w:hyperlink>
      <w:r>
        <w:t xml:space="preserve">-ben elindította az első horvát nyelvű újságot </w:t>
      </w:r>
      <w:proofErr w:type="spellStart"/>
      <w:r>
        <w:t>kaj</w:t>
      </w:r>
      <w:proofErr w:type="spellEnd"/>
      <w:r>
        <w:t xml:space="preserve"> nyelvjárásban (</w:t>
      </w:r>
      <w:proofErr w:type="spellStart"/>
      <w:r>
        <w:rPr>
          <w:i/>
          <w:iCs/>
        </w:rPr>
        <w:t>Novine</w:t>
      </w:r>
      <w:proofErr w:type="spellEnd"/>
      <w:r>
        <w:rPr>
          <w:i/>
          <w:iCs/>
        </w:rPr>
        <w:t xml:space="preserve"> </w:t>
      </w:r>
      <w:proofErr w:type="spellStart"/>
      <w:r>
        <w:rPr>
          <w:i/>
          <w:iCs/>
        </w:rPr>
        <w:t>horvatske</w:t>
      </w:r>
      <w:proofErr w:type="spellEnd"/>
      <w:r>
        <w:rPr>
          <w:i/>
          <w:iCs/>
        </w:rPr>
        <w:t xml:space="preserve"> i Danica </w:t>
      </w:r>
      <w:proofErr w:type="spellStart"/>
      <w:r>
        <w:rPr>
          <w:i/>
          <w:iCs/>
        </w:rPr>
        <w:t>horvatsko-slavonsko-dalmatinska</w:t>
      </w:r>
      <w:proofErr w:type="spellEnd"/>
      <w:r>
        <w:t xml:space="preserve">), egy évvel később </w:t>
      </w:r>
      <w:proofErr w:type="spellStart"/>
      <w:r>
        <w:t>što</w:t>
      </w:r>
      <w:proofErr w:type="spellEnd"/>
      <w:r>
        <w:t xml:space="preserve"> nyelvjárásban adták ki.</w:t>
      </w:r>
    </w:p>
    <w:p w:rsidR="00724AF3" w:rsidRDefault="00724AF3" w:rsidP="00724AF3">
      <w:pPr>
        <w:pStyle w:val="NormlWeb"/>
      </w:pPr>
      <w:hyperlink r:id="rId86" w:tooltip="1838" w:history="1">
        <w:r>
          <w:rPr>
            <w:rStyle w:val="Hiperhivatkozs"/>
          </w:rPr>
          <w:t>1838</w:t>
        </w:r>
      </w:hyperlink>
      <w:r>
        <w:t>-ban megalakult az első zágrábi olvasókör.</w:t>
      </w:r>
    </w:p>
    <w:p w:rsidR="00724AF3" w:rsidRDefault="00724AF3" w:rsidP="00724AF3">
      <w:pPr>
        <w:pStyle w:val="NormlWeb"/>
      </w:pPr>
      <w:r>
        <w:t xml:space="preserve">1840-ben tartották meg az első horvát nyelvű színi előadást a színházban, amely a </w:t>
      </w:r>
      <w:proofErr w:type="spellStart"/>
      <w:r>
        <w:t>Juran</w:t>
      </w:r>
      <w:proofErr w:type="spellEnd"/>
      <w:r>
        <w:t xml:space="preserve"> és Szófia című dráma volt. Egy évvel később megalapították a Horvát-szlavón Gazdasági Társaságot. 1847-ben megnyitották a Nemzeti házat az Opatija utcába, amelyben a Matica </w:t>
      </w:r>
      <w:proofErr w:type="spellStart"/>
      <w:r>
        <w:t>ilirska</w:t>
      </w:r>
      <w:proofErr w:type="spellEnd"/>
      <w:r>
        <w:t>, a Gazdasági Társaság és a Nemzeti Múzeum működött.</w:t>
      </w:r>
    </w:p>
    <w:p w:rsidR="00724AF3" w:rsidRDefault="00724AF3" w:rsidP="00724AF3">
      <w:pPr>
        <w:pStyle w:val="NormlWeb"/>
      </w:pPr>
      <w:hyperlink r:id="rId87" w:tooltip="1850" w:history="1">
        <w:r>
          <w:rPr>
            <w:rStyle w:val="Hiperhivatkozs"/>
          </w:rPr>
          <w:t>1850</w:t>
        </w:r>
      </w:hyperlink>
      <w:r>
        <w:t xml:space="preserve">. szeptember 7-én a császári pátensben </w:t>
      </w:r>
      <w:proofErr w:type="spellStart"/>
      <w:r>
        <w:t>Gradecből</w:t>
      </w:r>
      <w:proofErr w:type="spellEnd"/>
      <w:r>
        <w:t xml:space="preserve">, Káptalandombból, Nova </w:t>
      </w:r>
      <w:proofErr w:type="spellStart"/>
      <w:r>
        <w:t>vesből</w:t>
      </w:r>
      <w:proofErr w:type="spellEnd"/>
      <w:r>
        <w:t xml:space="preserve"> megalapították Zágráb városát.</w:t>
      </w:r>
    </w:p>
    <w:p w:rsidR="00724AF3" w:rsidRDefault="00724AF3" w:rsidP="00724AF3">
      <w:pPr>
        <w:pStyle w:val="Cmsor3"/>
      </w:pPr>
      <w:r>
        <w:rPr>
          <w:rStyle w:val="mw-headline"/>
        </w:rPr>
        <w:t>Az egyesítéstől a trianoni békeszerződésig</w:t>
      </w:r>
    </w:p>
    <w:p w:rsidR="00724AF3" w:rsidRDefault="00724AF3" w:rsidP="00724AF3">
      <w:pPr>
        <w:pStyle w:val="NormlWeb"/>
      </w:pPr>
      <w:r>
        <w:t xml:space="preserve">A </w:t>
      </w:r>
      <w:hyperlink r:id="rId88" w:tooltip="19. század" w:history="1">
        <w:r>
          <w:rPr>
            <w:rStyle w:val="Hiperhivatkozs"/>
          </w:rPr>
          <w:t>19. század</w:t>
        </w:r>
      </w:hyperlink>
      <w:r>
        <w:t xml:space="preserve"> második felében rohamosan fejlődött. </w:t>
      </w:r>
      <w:hyperlink r:id="rId89" w:tooltip="1852" w:history="1">
        <w:r>
          <w:rPr>
            <w:rStyle w:val="Hiperhivatkozs"/>
          </w:rPr>
          <w:t>1852</w:t>
        </w:r>
      </w:hyperlink>
      <w:r>
        <w:t xml:space="preserve">-ben érseki székhely lett. Egy évvel később elkészítették az első Zágráb térképet. 1856-ban elkészült a Rektorépület </w:t>
      </w:r>
      <w:proofErr w:type="spellStart"/>
      <w:r>
        <w:t>neoromantikus</w:t>
      </w:r>
      <w:proofErr w:type="spellEnd"/>
      <w:r>
        <w:t xml:space="preserve"> stílusban. 1868–1882 között az épület dohányüzem volt, majd 1882-től az egyetem épülete. A kórház is elkészült ebben az időben. 1857-ben a város lakossága 16 657 fő volt.</w:t>
      </w:r>
    </w:p>
    <w:p w:rsidR="00724AF3" w:rsidRDefault="00724AF3" w:rsidP="00724AF3">
      <w:pPr>
        <w:pStyle w:val="NormlWeb"/>
      </w:pPr>
      <w:hyperlink r:id="rId90" w:tooltip="1861" w:history="1">
        <w:r>
          <w:rPr>
            <w:rStyle w:val="Hiperhivatkozs"/>
          </w:rPr>
          <w:t>1861</w:t>
        </w:r>
      </w:hyperlink>
      <w:r>
        <w:t xml:space="preserve">-ben avatták fel a meteorológiai obszervatóriumot. Horvátország első vasútját 1862-ben nyitották meg, amely Zágráb és </w:t>
      </w:r>
      <w:hyperlink r:id="rId91" w:tooltip="Sziszek" w:history="1">
        <w:r>
          <w:rPr>
            <w:rStyle w:val="Hiperhivatkozs"/>
          </w:rPr>
          <w:t>Sziszek</w:t>
        </w:r>
      </w:hyperlink>
      <w:r>
        <w:t xml:space="preserve"> között közlekedett. Ebben az évben adták át a déli pályaudvart, amely ma a nyugati pályaudvar. </w:t>
      </w:r>
      <w:hyperlink r:id="rId92" w:tooltip="1863" w:history="1">
        <w:r>
          <w:rPr>
            <w:rStyle w:val="Hiperhivatkozs"/>
          </w:rPr>
          <w:t>1863</w:t>
        </w:r>
      </w:hyperlink>
      <w:r>
        <w:t xml:space="preserve">-ban a város első gázgyára megkezdte működését. Ugyanebben az évben a </w:t>
      </w:r>
      <w:hyperlink r:id="rId93" w:tooltip="Károlyváros" w:history="1">
        <w:r>
          <w:rPr>
            <w:rStyle w:val="Hiperhivatkozs"/>
          </w:rPr>
          <w:t>Károlyváros</w:t>
        </w:r>
      </w:hyperlink>
      <w:r>
        <w:t xml:space="preserve">-Zágráb vasútvonal is kiépült. </w:t>
      </w:r>
      <w:hyperlink r:id="rId94" w:tooltip="1866" w:history="1">
        <w:r>
          <w:rPr>
            <w:rStyle w:val="Hiperhivatkozs"/>
          </w:rPr>
          <w:t>1866</w:t>
        </w:r>
      </w:hyperlink>
      <w:r>
        <w:t xml:space="preserve">-ban megalapították a Jugoszláv Tudományos és Művészeti Akadémiát, ez ma a Horvát Tudományos és Művészeti Akadémia. Ebben az évben avatták fel </w:t>
      </w:r>
      <w:proofErr w:type="spellStart"/>
      <w:r>
        <w:t>Jelačić</w:t>
      </w:r>
      <w:proofErr w:type="spellEnd"/>
      <w:r>
        <w:t xml:space="preserve"> szobrát a róla elnevezett téren.</w:t>
      </w:r>
    </w:p>
    <w:p w:rsidR="00724AF3" w:rsidRDefault="00724AF3" w:rsidP="00724AF3">
      <w:r>
        <w:rPr>
          <w:noProof/>
          <w:color w:val="0000FF"/>
          <w:lang w:eastAsia="hu-HU"/>
        </w:rPr>
        <w:lastRenderedPageBreak/>
        <w:drawing>
          <wp:inline distT="0" distB="0" distL="0" distR="0">
            <wp:extent cx="2095500" cy="1428750"/>
            <wp:effectExtent l="19050" t="0" r="0" b="0"/>
            <wp:docPr id="3" name="Kép 3" descr="https://upload.wikimedia.org/wikipedia/commons/thumb/5/53/Z%C3%A1gr%C3%A1b_%282%29.jpg/220px-Z%C3%A1gr%C3%A1b_%282%29.jp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5/53/Z%C3%A1gr%C3%A1b_%282%29.jpg/220px-Z%C3%A1gr%C3%A1b_%282%29.jpg">
                      <a:hlinkClick r:id="rId95"/>
                    </pic:cNvPr>
                    <pic:cNvPicPr>
                      <a:picLocks noChangeAspect="1" noChangeArrowheads="1"/>
                    </pic:cNvPicPr>
                  </pic:nvPicPr>
                  <pic:blipFill>
                    <a:blip r:embed="rId96" cstate="print"/>
                    <a:srcRect/>
                    <a:stretch>
                      <a:fillRect/>
                    </a:stretch>
                  </pic:blipFill>
                  <pic:spPr bwMode="auto">
                    <a:xfrm>
                      <a:off x="0" y="0"/>
                      <a:ext cx="2095500" cy="1428750"/>
                    </a:xfrm>
                    <a:prstGeom prst="rect">
                      <a:avLst/>
                    </a:prstGeom>
                    <a:noFill/>
                    <a:ln w="9525">
                      <a:noFill/>
                      <a:miter lim="800000"/>
                      <a:headEnd/>
                      <a:tailEnd/>
                    </a:ln>
                  </pic:spPr>
                </pic:pic>
              </a:graphicData>
            </a:graphic>
          </wp:inline>
        </w:drawing>
      </w:r>
    </w:p>
    <w:p w:rsidR="00724AF3" w:rsidRDefault="00724AF3" w:rsidP="00724AF3">
      <w:r>
        <w:t xml:space="preserve">Piac a </w:t>
      </w:r>
      <w:proofErr w:type="spellStart"/>
      <w:r>
        <w:t>Jelasics</w:t>
      </w:r>
      <w:proofErr w:type="spellEnd"/>
      <w:r>
        <w:t xml:space="preserve"> téren</w:t>
      </w:r>
    </w:p>
    <w:p w:rsidR="00724AF3" w:rsidRDefault="00724AF3" w:rsidP="00724AF3">
      <w:pPr>
        <w:pStyle w:val="NormlWeb"/>
      </w:pPr>
      <w:r>
        <w:t xml:space="preserve">Felszentelték a </w:t>
      </w:r>
      <w:proofErr w:type="spellStart"/>
      <w:r>
        <w:t>Petar</w:t>
      </w:r>
      <w:proofErr w:type="spellEnd"/>
      <w:r>
        <w:t xml:space="preserve"> </w:t>
      </w:r>
      <w:proofErr w:type="spellStart"/>
      <w:r>
        <w:t>Preradović-téren</w:t>
      </w:r>
      <w:proofErr w:type="spellEnd"/>
      <w:r>
        <w:t xml:space="preserve"> álló szerb ortodox templomot. Egy évvel később elkészült a </w:t>
      </w:r>
      <w:hyperlink r:id="rId97" w:tooltip="Zsinagóga" w:history="1">
        <w:r>
          <w:rPr>
            <w:rStyle w:val="Hiperhivatkozs"/>
          </w:rPr>
          <w:t>zsinagóga</w:t>
        </w:r>
      </w:hyperlink>
      <w:r>
        <w:t xml:space="preserve"> is, amelyet </w:t>
      </w:r>
      <w:hyperlink r:id="rId98" w:tooltip="1941" w:history="1">
        <w:r>
          <w:rPr>
            <w:rStyle w:val="Hiperhivatkozs"/>
          </w:rPr>
          <w:t>1941</w:t>
        </w:r>
      </w:hyperlink>
      <w:r>
        <w:t xml:space="preserve">-ben bontottak el. </w:t>
      </w:r>
      <w:hyperlink r:id="rId99" w:tooltip="1870" w:history="1">
        <w:r>
          <w:rPr>
            <w:rStyle w:val="Hiperhivatkozs"/>
          </w:rPr>
          <w:t>1870</w:t>
        </w:r>
      </w:hyperlink>
      <w:r>
        <w:t xml:space="preserve">-ben átadták a </w:t>
      </w:r>
      <w:proofErr w:type="spellStart"/>
      <w:r>
        <w:t>Zágráb-</w:t>
      </w:r>
      <w:hyperlink r:id="rId100" w:tooltip="Kapronca" w:history="1">
        <w:r>
          <w:rPr>
            <w:rStyle w:val="Hiperhivatkozs"/>
          </w:rPr>
          <w:t>Kapronca</w:t>
        </w:r>
        <w:proofErr w:type="spellEnd"/>
      </w:hyperlink>
      <w:r>
        <w:t xml:space="preserve"> vasútvonalat is.</w:t>
      </w:r>
    </w:p>
    <w:p w:rsidR="00724AF3" w:rsidRDefault="00724AF3" w:rsidP="00724AF3">
      <w:r>
        <w:t>Az 1906-ra neogótikus stílusban átépített zágrábi székesegyház korabeli képeslapon</w:t>
      </w:r>
    </w:p>
    <w:p w:rsidR="00724AF3" w:rsidRDefault="00724AF3" w:rsidP="00724AF3">
      <w:pPr>
        <w:pStyle w:val="NormlWeb"/>
      </w:pPr>
      <w:hyperlink r:id="rId101" w:tooltip="1871" w:history="1">
        <w:r>
          <w:rPr>
            <w:rStyle w:val="Hiperhivatkozs"/>
          </w:rPr>
          <w:t>1871</w:t>
        </w:r>
      </w:hyperlink>
      <w:r>
        <w:t xml:space="preserve">-ben elkészült az Alsóváros terve, amelyet Milan </w:t>
      </w:r>
      <w:proofErr w:type="spellStart"/>
      <w:r>
        <w:t>Lenuzzi</w:t>
      </w:r>
      <w:proofErr w:type="spellEnd"/>
      <w:r>
        <w:t xml:space="preserve"> készített. </w:t>
      </w:r>
      <w:hyperlink r:id="rId102" w:tooltip="1885" w:history="1">
        <w:r>
          <w:rPr>
            <w:rStyle w:val="Hiperhivatkozs"/>
          </w:rPr>
          <w:t>1885</w:t>
        </w:r>
      </w:hyperlink>
      <w:r>
        <w:t xml:space="preserve">-ig elkészült a projekt. Ekkor építették ki a </w:t>
      </w:r>
      <w:r>
        <w:rPr>
          <w:i/>
          <w:iCs/>
        </w:rPr>
        <w:t>Zöld patkót</w:t>
      </w:r>
      <w:r>
        <w:t xml:space="preserve"> is. 2 évvel később a </w:t>
      </w:r>
      <w:proofErr w:type="spellStart"/>
      <w:r>
        <w:t>Károlyváros</w:t>
      </w:r>
      <w:proofErr w:type="spellEnd"/>
      <w:r>
        <w:t>–</w:t>
      </w:r>
      <w:hyperlink r:id="rId103" w:tooltip="Fiume" w:history="1">
        <w:r>
          <w:rPr>
            <w:rStyle w:val="Hiperhivatkozs"/>
          </w:rPr>
          <w:t>Fiumei</w:t>
        </w:r>
      </w:hyperlink>
      <w:r>
        <w:t xml:space="preserve"> vasútvonal kiépülésével Zágráb közvetlen összeköttetésben volt a tengerrel. 1874-ben alapították meg a modern, ma is működő egyetemet. A Matica </w:t>
      </w:r>
      <w:proofErr w:type="spellStart"/>
      <w:r>
        <w:t>ilirska</w:t>
      </w:r>
      <w:proofErr w:type="spellEnd"/>
      <w:r>
        <w:t xml:space="preserve"> új neve Matica </w:t>
      </w:r>
      <w:proofErr w:type="spellStart"/>
      <w:r>
        <w:t>hrvatska</w:t>
      </w:r>
      <w:proofErr w:type="spellEnd"/>
      <w:r>
        <w:t xml:space="preserve"> lett. Megalapították a Horvát </w:t>
      </w:r>
      <w:proofErr w:type="spellStart"/>
      <w:r>
        <w:t>Solymót</w:t>
      </w:r>
      <w:proofErr w:type="spellEnd"/>
      <w:r>
        <w:t xml:space="preserve">, az első sportegyesületet. </w:t>
      </w:r>
      <w:hyperlink r:id="rId104" w:tooltip="1876" w:history="1">
        <w:r>
          <w:rPr>
            <w:rStyle w:val="Hiperhivatkozs"/>
          </w:rPr>
          <w:t>1876</w:t>
        </w:r>
      </w:hyperlink>
      <w:r>
        <w:t xml:space="preserve">-ban adták át az új temetőt a </w:t>
      </w:r>
      <w:proofErr w:type="spellStart"/>
      <w:r>
        <w:t>Mirogojt</w:t>
      </w:r>
      <w:proofErr w:type="spellEnd"/>
      <w:r>
        <w:t xml:space="preserve">, </w:t>
      </w:r>
      <w:hyperlink r:id="rId105" w:tooltip="1883" w:history="1">
        <w:r>
          <w:rPr>
            <w:rStyle w:val="Hiperhivatkozs"/>
          </w:rPr>
          <w:t>1883</w:t>
        </w:r>
      </w:hyperlink>
      <w:r>
        <w:t xml:space="preserve">-ban elkészült a két neoreneszánsz árkádot is. Elkezdték építeni a Szent Márk-templomot, amelyet </w:t>
      </w:r>
      <w:hyperlink r:id="rId106" w:tooltip="1882" w:history="1">
        <w:r>
          <w:rPr>
            <w:rStyle w:val="Hiperhivatkozs"/>
          </w:rPr>
          <w:t>1882</w:t>
        </w:r>
      </w:hyperlink>
      <w:r>
        <w:t>-ben adtak át. 1878-ban Zágráb közparkjai, terei, utcái számozást kaptak.</w:t>
      </w:r>
    </w:p>
    <w:p w:rsidR="00724AF3" w:rsidRDefault="00724AF3" w:rsidP="00724AF3">
      <w:r>
        <w:rPr>
          <w:noProof/>
          <w:color w:val="0000FF"/>
          <w:lang w:eastAsia="hu-HU"/>
        </w:rPr>
        <w:drawing>
          <wp:inline distT="0" distB="0" distL="0" distR="0">
            <wp:extent cx="2381250" cy="1495425"/>
            <wp:effectExtent l="19050" t="0" r="0" b="0"/>
            <wp:docPr id="4" name="Kép 4" descr="https://upload.wikimedia.org/wikipedia/commons/thumb/5/50/Trg1880.jpg/250px-Trg1880.jp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5/50/Trg1880.jpg/250px-Trg1880.jpg">
                      <a:hlinkClick r:id="rId107"/>
                    </pic:cNvPr>
                    <pic:cNvPicPr>
                      <a:picLocks noChangeAspect="1" noChangeArrowheads="1"/>
                    </pic:cNvPicPr>
                  </pic:nvPicPr>
                  <pic:blipFill>
                    <a:blip r:embed="rId108" cstate="print"/>
                    <a:srcRect/>
                    <a:stretch>
                      <a:fillRect/>
                    </a:stretch>
                  </pic:blipFill>
                  <pic:spPr bwMode="auto">
                    <a:xfrm>
                      <a:off x="0" y="0"/>
                      <a:ext cx="2381250" cy="1495425"/>
                    </a:xfrm>
                    <a:prstGeom prst="rect">
                      <a:avLst/>
                    </a:prstGeom>
                    <a:noFill/>
                    <a:ln w="9525">
                      <a:noFill/>
                      <a:miter lim="800000"/>
                      <a:headEnd/>
                      <a:tailEnd/>
                    </a:ln>
                  </pic:spPr>
                </pic:pic>
              </a:graphicData>
            </a:graphic>
          </wp:inline>
        </w:drawing>
      </w:r>
    </w:p>
    <w:p w:rsidR="00724AF3" w:rsidRDefault="00724AF3" w:rsidP="00724AF3">
      <w:r>
        <w:t>A Jellasics tér és a székesegyház az 1880-as földrengés előtt</w:t>
      </w:r>
    </w:p>
    <w:p w:rsidR="00724AF3" w:rsidRDefault="00724AF3" w:rsidP="00724AF3">
      <w:pPr>
        <w:pStyle w:val="NormlWeb"/>
      </w:pPr>
      <w:hyperlink r:id="rId109" w:tooltip="1881" w:history="1">
        <w:r>
          <w:rPr>
            <w:rStyle w:val="Hiperhivatkozs"/>
          </w:rPr>
          <w:t>1881</w:t>
        </w:r>
      </w:hyperlink>
      <w:r>
        <w:t>-ben elkészült a Régészeti Múzeum épülete és megalapították a Vöröskereszt Társaságot. Egy évvel később kiépítették a közigazgatást, a vízvezetéket és az első telefonvonalat. 1884-ben elkészült a neogótikus evangélikus templom. Egy évvel később elkészült a Zágráb–Varasd vasútvonal. 1890-ben Zágrábban 40 298 fő lakott. Ebben az évben nyitották meg a botanikus kertet.</w:t>
      </w:r>
    </w:p>
    <w:p w:rsidR="00724AF3" w:rsidRDefault="00724AF3" w:rsidP="00724AF3">
      <w:pPr>
        <w:pStyle w:val="NormlWeb"/>
      </w:pPr>
      <w:hyperlink r:id="rId110" w:tooltip="1891" w:history="1">
        <w:r>
          <w:rPr>
            <w:rStyle w:val="Hiperhivatkozs"/>
          </w:rPr>
          <w:t>1891</w:t>
        </w:r>
      </w:hyperlink>
      <w:r>
        <w:t xml:space="preserve">-ben adták át az első lóvasút-vonalat. Megnyitották a nagy zágrábi kiállítást. Egy évvel később átadták az állami pályaudvar (ma a főpályaudvar), és </w:t>
      </w:r>
      <w:hyperlink r:id="rId111" w:tooltip="Nikola Tesla" w:history="1">
        <w:r>
          <w:rPr>
            <w:rStyle w:val="Hiperhivatkozs"/>
          </w:rPr>
          <w:t>Nikola Tesla</w:t>
        </w:r>
      </w:hyperlink>
      <w:r>
        <w:t xml:space="preserve"> bevezette a városba az áramot. A szávai fahíd mellé egy új vashidat készítettek. A Horvát Sólyom csapata elkezdte a </w:t>
      </w:r>
      <w:hyperlink r:id="rId112" w:tooltip="Labdarúgás" w:history="1">
        <w:r>
          <w:rPr>
            <w:rStyle w:val="Hiperhivatkozs"/>
          </w:rPr>
          <w:t>labdarúgás</w:t>
        </w:r>
      </w:hyperlink>
      <w:r>
        <w:t xml:space="preserve"> sportját űzni. </w:t>
      </w:r>
      <w:hyperlink r:id="rId113" w:tooltip="1895" w:history="1">
        <w:r>
          <w:rPr>
            <w:rStyle w:val="Hiperhivatkozs"/>
          </w:rPr>
          <w:t>1895</w:t>
        </w:r>
      </w:hyperlink>
      <w:r>
        <w:t xml:space="preserve">-ben átadták a ma is álló Horvát Nemzeti Színházat. Ebben az évben papírüzemet is létesítettek a városban. </w:t>
      </w:r>
      <w:hyperlink r:id="rId114" w:tooltip="1896" w:history="1">
        <w:r>
          <w:rPr>
            <w:rStyle w:val="Hiperhivatkozs"/>
          </w:rPr>
          <w:t>1896</w:t>
        </w:r>
      </w:hyperlink>
      <w:r>
        <w:t>-ban vetítették le az első filmet.</w:t>
      </w:r>
    </w:p>
    <w:p w:rsidR="00724AF3" w:rsidRDefault="00724AF3" w:rsidP="00724AF3">
      <w:pPr>
        <w:pStyle w:val="NormlWeb"/>
      </w:pPr>
      <w:hyperlink r:id="rId115" w:tooltip="1901" w:history="1">
        <w:r>
          <w:rPr>
            <w:rStyle w:val="Hiperhivatkozs"/>
          </w:rPr>
          <w:t>1901</w:t>
        </w:r>
      </w:hyperlink>
      <w:r>
        <w:t xml:space="preserve">-ben bemutatták az </w:t>
      </w:r>
      <w:hyperlink r:id="rId116" w:tooltip="Autó" w:history="1">
        <w:proofErr w:type="spellStart"/>
        <w:r>
          <w:rPr>
            <w:rStyle w:val="Hiperhivatkozs"/>
          </w:rPr>
          <w:t>autómobilt</w:t>
        </w:r>
        <w:proofErr w:type="spellEnd"/>
      </w:hyperlink>
      <w:r>
        <w:t xml:space="preserve">. </w:t>
      </w:r>
      <w:proofErr w:type="gramStart"/>
      <w:r>
        <w:t>A</w:t>
      </w:r>
      <w:proofErr w:type="gramEnd"/>
      <w:r>
        <w:t xml:space="preserve"> Jurisics utcában átadták a posta új épületét. Megalakult a Horvát Irodalmárok Társasága. Átadták a </w:t>
      </w:r>
      <w:proofErr w:type="spellStart"/>
      <w:r>
        <w:t>Samobor</w:t>
      </w:r>
      <w:proofErr w:type="spellEnd"/>
      <w:r>
        <w:t xml:space="preserve">–Zágráb vasútvonalat. Két évvel később átadták a Popov-tornyot a csillagvizsgálóval. </w:t>
      </w:r>
      <w:hyperlink r:id="rId117" w:tooltip="1907" w:history="1">
        <w:r>
          <w:rPr>
            <w:rStyle w:val="Hiperhivatkozs"/>
          </w:rPr>
          <w:t>1907</w:t>
        </w:r>
      </w:hyperlink>
      <w:r>
        <w:t xml:space="preserve">-ben kiépítették az elektromos hálózatot. A Palace Hotel </w:t>
      </w:r>
      <w:hyperlink r:id="rId118" w:tooltip="1909" w:history="1">
        <w:r>
          <w:rPr>
            <w:rStyle w:val="Hiperhivatkozs"/>
          </w:rPr>
          <w:t>1909</w:t>
        </w:r>
      </w:hyperlink>
      <w:r>
        <w:t xml:space="preserve">-re épült fel. Egy évvel később elektromossá tették a </w:t>
      </w:r>
      <w:proofErr w:type="spellStart"/>
      <w:r>
        <w:t>villamosvonalakat</w:t>
      </w:r>
      <w:proofErr w:type="spellEnd"/>
      <w:r>
        <w:t xml:space="preserve">. Ebben az évben átadták a </w:t>
      </w:r>
      <w:proofErr w:type="spellStart"/>
      <w:r>
        <w:t>szábor</w:t>
      </w:r>
      <w:proofErr w:type="spellEnd"/>
      <w:r>
        <w:t xml:space="preserve"> új épületét.</w:t>
      </w:r>
    </w:p>
    <w:p w:rsidR="00724AF3" w:rsidRDefault="00724AF3" w:rsidP="00724AF3">
      <w:pPr>
        <w:pStyle w:val="NormlWeb"/>
      </w:pPr>
      <w:r>
        <w:t xml:space="preserve">1911-ben megalapították az Union üzemet, amely </w:t>
      </w:r>
      <w:hyperlink r:id="rId119" w:tooltip="1950" w:history="1">
        <w:r>
          <w:rPr>
            <w:rStyle w:val="Hiperhivatkozs"/>
          </w:rPr>
          <w:t>1950</w:t>
        </w:r>
      </w:hyperlink>
      <w:r>
        <w:t xml:space="preserve">-től </w:t>
      </w:r>
      <w:proofErr w:type="spellStart"/>
      <w:r>
        <w:t>Kraš</w:t>
      </w:r>
      <w:proofErr w:type="spellEnd"/>
      <w:r>
        <w:t xml:space="preserve"> névvel működik. 1912-ben vetítették le az első dokumentumfilmet a városról. 1917-25 között az egyetem tök kart is indított. 1917-ben az olajüzem is beindította működését. </w:t>
      </w:r>
      <w:hyperlink r:id="rId120" w:tooltip="1918" w:history="1">
        <w:r>
          <w:rPr>
            <w:rStyle w:val="Hiperhivatkozs"/>
          </w:rPr>
          <w:t>1918</w:t>
        </w:r>
      </w:hyperlink>
      <w:r>
        <w:t xml:space="preserve">-ban a város a </w:t>
      </w:r>
      <w:hyperlink r:id="rId121" w:tooltip="Jugoszlávia" w:history="1">
        <w:proofErr w:type="spellStart"/>
        <w:r>
          <w:rPr>
            <w:rStyle w:val="Hiperhivatkozs"/>
          </w:rPr>
          <w:t>Szerb-Horvát-Szlovén</w:t>
        </w:r>
        <w:proofErr w:type="spellEnd"/>
        <w:r>
          <w:rPr>
            <w:rStyle w:val="Hiperhivatkozs"/>
          </w:rPr>
          <w:t xml:space="preserve"> Királyság</w:t>
        </w:r>
      </w:hyperlink>
      <w:r>
        <w:t xml:space="preserve"> része lett. 1919-ben alapították a Filharmónia Színházi Zenekart, amely egy évvel később a Zágrábi Filharmonikusok nevet vette fel.</w:t>
      </w:r>
    </w:p>
    <w:p w:rsidR="00724AF3" w:rsidRDefault="00724AF3" w:rsidP="00724AF3">
      <w:pPr>
        <w:pStyle w:val="Cmsor3"/>
      </w:pPr>
      <w:r>
        <w:rPr>
          <w:rStyle w:val="mw-headline"/>
        </w:rPr>
        <w:t>A trianoni békeszerződéstől a II. világháború végéig</w:t>
      </w:r>
    </w:p>
    <w:p w:rsidR="00724AF3" w:rsidRDefault="00724AF3" w:rsidP="00724AF3">
      <w:pPr>
        <w:pStyle w:val="NormlWeb"/>
      </w:pPr>
      <w:hyperlink r:id="rId122" w:tooltip="1921" w:history="1">
        <w:r>
          <w:rPr>
            <w:rStyle w:val="Hiperhivatkozs"/>
          </w:rPr>
          <w:t>1921</w:t>
        </w:r>
      </w:hyperlink>
      <w:r>
        <w:t xml:space="preserve">-ben Zágrábban 108 674 lakosa volt, első alkalommal volt több mint 100 ezer lakosa. Egy évvel később nemzetközi kereskedelmi kiállítást tartottak. </w:t>
      </w:r>
      <w:hyperlink r:id="rId123" w:tooltip="1925" w:history="1">
        <w:r>
          <w:rPr>
            <w:rStyle w:val="Hiperhivatkozs"/>
          </w:rPr>
          <w:t>1925</w:t>
        </w:r>
      </w:hyperlink>
      <w:r>
        <w:t xml:space="preserve">-ben új hotel lett a városban az </w:t>
      </w:r>
      <w:proofErr w:type="spellStart"/>
      <w:r>
        <w:t>Esplanade</w:t>
      </w:r>
      <w:proofErr w:type="spellEnd"/>
      <w:r>
        <w:t>. Ebben az évben nyitották meg az állatkertet és ekkor készült el a Zágráb–</w:t>
      </w:r>
      <w:proofErr w:type="spellStart"/>
      <w:r>
        <w:t>Károlyváros</w:t>
      </w:r>
      <w:proofErr w:type="spellEnd"/>
      <w:r>
        <w:t xml:space="preserve">–Split vasútvonal. </w:t>
      </w:r>
      <w:hyperlink r:id="rId124" w:tooltip="1928" w:history="1">
        <w:r>
          <w:rPr>
            <w:rStyle w:val="Hiperhivatkozs"/>
          </w:rPr>
          <w:t>1928</w:t>
        </w:r>
      </w:hyperlink>
      <w:r>
        <w:t xml:space="preserve">-ban megalapították az első automata telefonközpontot. </w:t>
      </w:r>
      <w:hyperlink r:id="rId125" w:tooltip="1929" w:history="1">
        <w:r>
          <w:rPr>
            <w:rStyle w:val="Hiperhivatkozs"/>
          </w:rPr>
          <w:t>1929</w:t>
        </w:r>
      </w:hyperlink>
      <w:r>
        <w:t xml:space="preserve">-ben egy újabb hotel nyílt, a </w:t>
      </w:r>
      <w:proofErr w:type="spellStart"/>
      <w:r>
        <w:t>Milinov</w:t>
      </w:r>
      <w:proofErr w:type="spellEnd"/>
      <w:r>
        <w:t>, amely ma a Dubrovnik.</w:t>
      </w:r>
    </w:p>
    <w:p w:rsidR="00724AF3" w:rsidRDefault="00724AF3" w:rsidP="00724AF3">
      <w:pPr>
        <w:pStyle w:val="NormlWeb"/>
      </w:pPr>
      <w:r>
        <w:t xml:space="preserve">A két világháború között kialakultak a vasút és a </w:t>
      </w:r>
      <w:hyperlink r:id="rId126" w:tooltip="Száva" w:history="1">
        <w:r>
          <w:rPr>
            <w:rStyle w:val="Hiperhivatkozs"/>
          </w:rPr>
          <w:t>Száva</w:t>
        </w:r>
      </w:hyperlink>
      <w:r>
        <w:t xml:space="preserve"> közötti munkásnegyedek, valamint az új lakóövezet a </w:t>
      </w:r>
      <w:proofErr w:type="spellStart"/>
      <w:r>
        <w:t>Medvednica</w:t>
      </w:r>
      <w:proofErr w:type="spellEnd"/>
      <w:r>
        <w:t xml:space="preserve"> déli lejtőin.</w:t>
      </w:r>
    </w:p>
    <w:p w:rsidR="00724AF3" w:rsidRDefault="00724AF3" w:rsidP="00724AF3">
      <w:pPr>
        <w:pStyle w:val="NormlWeb"/>
      </w:pPr>
      <w:hyperlink r:id="rId127" w:tooltip="1931" w:history="1">
        <w:r>
          <w:rPr>
            <w:rStyle w:val="Hiperhivatkozs"/>
          </w:rPr>
          <w:t>1931</w:t>
        </w:r>
      </w:hyperlink>
      <w:r>
        <w:t xml:space="preserve">-ben már 185 ezren éltek a városban. Az öreg kórház új részlegekkel bővült </w:t>
      </w:r>
      <w:hyperlink r:id="rId128" w:tooltip="1935" w:history="1">
        <w:r>
          <w:rPr>
            <w:rStyle w:val="Hiperhivatkozs"/>
          </w:rPr>
          <w:t>1935</w:t>
        </w:r>
      </w:hyperlink>
      <w:r>
        <w:t xml:space="preserve">-36-ban. 1937-ben a nemzetközi kiállításon a zágrábiak először láthattak televíziót. 1940-ben adták ki először a </w:t>
      </w:r>
      <w:proofErr w:type="spellStart"/>
      <w:r>
        <w:t>Vjesnik</w:t>
      </w:r>
      <w:proofErr w:type="spellEnd"/>
      <w:r>
        <w:t xml:space="preserve"> újságot. 1941-ben elkészült a </w:t>
      </w:r>
      <w:proofErr w:type="spellStart"/>
      <w:r>
        <w:t>Rebro</w:t>
      </w:r>
      <w:proofErr w:type="spellEnd"/>
      <w:r>
        <w:t xml:space="preserve"> klinikai központ. Ez év április 10-én Zágráb az </w:t>
      </w:r>
      <w:hyperlink r:id="rId129" w:tooltip="Usztasa" w:history="1">
        <w:r>
          <w:rPr>
            <w:rStyle w:val="Hiperhivatkozs"/>
          </w:rPr>
          <w:t>usztasa</w:t>
        </w:r>
      </w:hyperlink>
      <w:r>
        <w:t xml:space="preserve"> </w:t>
      </w:r>
      <w:hyperlink r:id="rId130" w:tooltip="Független Horvát Állam" w:history="1">
        <w:r>
          <w:rPr>
            <w:rStyle w:val="Hiperhivatkozs"/>
          </w:rPr>
          <w:t>Független Horvát Állam</w:t>
        </w:r>
      </w:hyperlink>
      <w:r>
        <w:t xml:space="preserve"> fővárosa lett, és német megszállás alá került. 1945-ben a városhoz csatolták </w:t>
      </w:r>
      <w:proofErr w:type="spellStart"/>
      <w:r>
        <w:t>Kustošija</w:t>
      </w:r>
      <w:proofErr w:type="spellEnd"/>
      <w:r>
        <w:t xml:space="preserve"> települést.</w:t>
      </w:r>
    </w:p>
    <w:p w:rsidR="00724AF3" w:rsidRDefault="00724AF3" w:rsidP="00724AF3">
      <w:pPr>
        <w:pStyle w:val="Cmsor3"/>
      </w:pPr>
      <w:r>
        <w:rPr>
          <w:rStyle w:val="mw-headline"/>
        </w:rPr>
        <w:t>A kommunista Jugoszlávia idején</w:t>
      </w:r>
    </w:p>
    <w:p w:rsidR="00724AF3" w:rsidRDefault="00724AF3" w:rsidP="00724AF3">
      <w:pPr>
        <w:pStyle w:val="NormlWeb"/>
      </w:pPr>
      <w:r>
        <w:t xml:space="preserve">A </w:t>
      </w:r>
      <w:hyperlink r:id="rId131" w:tooltip="Második világháború" w:history="1">
        <w:r>
          <w:rPr>
            <w:rStyle w:val="Hiperhivatkozs"/>
          </w:rPr>
          <w:t>második világháború</w:t>
        </w:r>
      </w:hyperlink>
      <w:r>
        <w:t xml:space="preserve"> után a város a </w:t>
      </w:r>
      <w:hyperlink r:id="rId132" w:tooltip="Száva" w:history="1">
        <w:r>
          <w:rPr>
            <w:rStyle w:val="Hiperhivatkozs"/>
          </w:rPr>
          <w:t>Száva</w:t>
        </w:r>
      </w:hyperlink>
      <w:r>
        <w:t xml:space="preserve"> túloldalára is kiterjeszkedett, ekkor épült ki </w:t>
      </w:r>
      <w:proofErr w:type="spellStart"/>
      <w:r>
        <w:t>Újzágráb</w:t>
      </w:r>
      <w:proofErr w:type="spellEnd"/>
      <w:r>
        <w:t xml:space="preserve"> (</w:t>
      </w:r>
      <w:proofErr w:type="spellStart"/>
      <w:r>
        <w:rPr>
          <w:i/>
          <w:iCs/>
        </w:rPr>
        <w:t>Novi</w:t>
      </w:r>
      <w:proofErr w:type="spellEnd"/>
      <w:r>
        <w:rPr>
          <w:i/>
          <w:iCs/>
        </w:rPr>
        <w:t xml:space="preserve"> </w:t>
      </w:r>
      <w:proofErr w:type="spellStart"/>
      <w:r>
        <w:rPr>
          <w:i/>
          <w:iCs/>
        </w:rPr>
        <w:t>Zagreb</w:t>
      </w:r>
      <w:proofErr w:type="spellEnd"/>
      <w:r>
        <w:t xml:space="preserve">). A város nyugatra és keletre is tovább terjeszkedett, magába olvasztva több falut is. A Szávától délre épült meg a teherpályaudvar és a </w:t>
      </w:r>
      <w:hyperlink r:id="rId133" w:tooltip="Zágrábi repülőtér" w:history="1">
        <w:proofErr w:type="spellStart"/>
        <w:r>
          <w:rPr>
            <w:rStyle w:val="Hiperhivatkozs"/>
          </w:rPr>
          <w:t>Pleso</w:t>
        </w:r>
        <w:proofErr w:type="spellEnd"/>
        <w:r>
          <w:rPr>
            <w:rStyle w:val="Hiperhivatkozs"/>
          </w:rPr>
          <w:t xml:space="preserve"> nemzetközi repülőtér</w:t>
        </w:r>
      </w:hyperlink>
      <w:r>
        <w:t xml:space="preserve">. </w:t>
      </w:r>
      <w:proofErr w:type="gramStart"/>
      <w:r>
        <w:t>A</w:t>
      </w:r>
      <w:proofErr w:type="gramEnd"/>
      <w:r>
        <w:t xml:space="preserve"> nagy ipari övezet a </w:t>
      </w:r>
      <w:proofErr w:type="spellStart"/>
      <w:r>
        <w:t>Žitnjak</w:t>
      </w:r>
      <w:proofErr w:type="spellEnd"/>
      <w:r>
        <w:t xml:space="preserve"> délkeleti kiterjedésével a város külső kerületei kiterjedtek a </w:t>
      </w:r>
      <w:hyperlink r:id="rId134" w:tooltip="Száva" w:history="1">
        <w:r>
          <w:rPr>
            <w:rStyle w:val="Hiperhivatkozs"/>
          </w:rPr>
          <w:t>Száva</w:t>
        </w:r>
      </w:hyperlink>
      <w:r>
        <w:t xml:space="preserve"> és a </w:t>
      </w:r>
      <w:proofErr w:type="spellStart"/>
      <w:r>
        <w:t>Prigorje</w:t>
      </w:r>
      <w:proofErr w:type="spellEnd"/>
      <w:r>
        <w:t xml:space="preserve"> közötti részre is.</w:t>
      </w:r>
    </w:p>
    <w:p w:rsidR="00724AF3" w:rsidRDefault="00724AF3" w:rsidP="00724AF3">
      <w:r>
        <w:rPr>
          <w:noProof/>
          <w:color w:val="0000FF"/>
          <w:lang w:eastAsia="hu-HU"/>
        </w:rPr>
        <w:drawing>
          <wp:inline distT="0" distB="0" distL="0" distR="0">
            <wp:extent cx="2381250" cy="1619250"/>
            <wp:effectExtent l="19050" t="0" r="0" b="0"/>
            <wp:docPr id="5" name="Kép 5" descr="https://upload.wikimedia.org/wikipedia/commons/thumb/e/e7/Tramvaj_Druze_Tito.jpg/250px-Tramvaj_Druze_Tito.jpg">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e/e7/Tramvaj_Druze_Tito.jpg/250px-Tramvaj_Druze_Tito.jpg">
                      <a:hlinkClick r:id="rId135"/>
                    </pic:cNvPr>
                    <pic:cNvPicPr>
                      <a:picLocks noChangeAspect="1" noChangeArrowheads="1"/>
                    </pic:cNvPicPr>
                  </pic:nvPicPr>
                  <pic:blipFill>
                    <a:blip r:embed="rId136" cstate="print"/>
                    <a:srcRect/>
                    <a:stretch>
                      <a:fillRect/>
                    </a:stretch>
                  </pic:blipFill>
                  <pic:spPr bwMode="auto">
                    <a:xfrm>
                      <a:off x="0" y="0"/>
                      <a:ext cx="2381250" cy="1619250"/>
                    </a:xfrm>
                    <a:prstGeom prst="rect">
                      <a:avLst/>
                    </a:prstGeom>
                    <a:noFill/>
                    <a:ln w="9525">
                      <a:noFill/>
                      <a:miter lim="800000"/>
                      <a:headEnd/>
                      <a:tailEnd/>
                    </a:ln>
                  </pic:spPr>
                </pic:pic>
              </a:graphicData>
            </a:graphic>
          </wp:inline>
        </w:drawing>
      </w:r>
    </w:p>
    <w:p w:rsidR="00724AF3" w:rsidRDefault="00724AF3" w:rsidP="00724AF3">
      <w:r>
        <w:t>Tito elvtárs-villamos</w:t>
      </w:r>
    </w:p>
    <w:p w:rsidR="00724AF3" w:rsidRDefault="00724AF3" w:rsidP="00724AF3">
      <w:pPr>
        <w:pStyle w:val="NormlWeb"/>
      </w:pPr>
      <w:hyperlink r:id="rId137" w:tooltip="1946" w:history="1">
        <w:r>
          <w:rPr>
            <w:rStyle w:val="Hiperhivatkozs"/>
          </w:rPr>
          <w:t>1946</w:t>
        </w:r>
      </w:hyperlink>
      <w:r>
        <w:t xml:space="preserve">-ban kezdődött el a </w:t>
      </w:r>
      <w:proofErr w:type="spellStart"/>
      <w:r>
        <w:t>Maksimir-stadion</w:t>
      </w:r>
      <w:proofErr w:type="spellEnd"/>
      <w:r>
        <w:t xml:space="preserve"> építése, amelyet </w:t>
      </w:r>
      <w:hyperlink r:id="rId138" w:tooltip="1962" w:history="1">
        <w:r>
          <w:rPr>
            <w:rStyle w:val="Hiperhivatkozs"/>
          </w:rPr>
          <w:t>1962</w:t>
        </w:r>
      </w:hyperlink>
      <w:r>
        <w:t xml:space="preserve">-ben adtak át. Ebben az évben bontották le a </w:t>
      </w:r>
      <w:proofErr w:type="spellStart"/>
      <w:r>
        <w:t>Jelačić-szobrot</w:t>
      </w:r>
      <w:proofErr w:type="spellEnd"/>
      <w:r>
        <w:t xml:space="preserve"> és ekkor alapították meg a </w:t>
      </w:r>
      <w:proofErr w:type="spellStart"/>
      <w:r>
        <w:t>Jadran</w:t>
      </w:r>
      <w:proofErr w:type="spellEnd"/>
      <w:r>
        <w:t xml:space="preserve"> Film stúdióját, amelyben több filmsorozat is készült. 1948-ban Zágrábnak 290 667 lakosa volt.</w:t>
      </w:r>
    </w:p>
    <w:p w:rsidR="00724AF3" w:rsidRDefault="00724AF3" w:rsidP="00724AF3">
      <w:pPr>
        <w:pStyle w:val="NormlWeb"/>
      </w:pPr>
      <w:hyperlink r:id="rId139" w:tooltip="1952" w:history="1">
        <w:r>
          <w:rPr>
            <w:rStyle w:val="Hiperhivatkozs"/>
          </w:rPr>
          <w:t>1952</w:t>
        </w:r>
      </w:hyperlink>
      <w:r>
        <w:t xml:space="preserve">-ben adták ki a </w:t>
      </w:r>
      <w:proofErr w:type="spellStart"/>
      <w:r>
        <w:t>Vjesnik</w:t>
      </w:r>
      <w:proofErr w:type="spellEnd"/>
      <w:r>
        <w:t xml:space="preserve"> u </w:t>
      </w:r>
      <w:proofErr w:type="spellStart"/>
      <w:r>
        <w:t>srijedu</w:t>
      </w:r>
      <w:proofErr w:type="spellEnd"/>
      <w:r>
        <w:t xml:space="preserve"> c. lapot, ami a mai napig a legnagyobb példányszámban nyomtatott politikai hetilap. A filmváros a </w:t>
      </w:r>
      <w:proofErr w:type="spellStart"/>
      <w:r>
        <w:t>Dubravai</w:t>
      </w:r>
      <w:proofErr w:type="spellEnd"/>
      <w:r>
        <w:t xml:space="preserve"> városrészben épül ebben az időben. 1955-ig adják át az összes objektumokat. </w:t>
      </w:r>
      <w:hyperlink r:id="rId140" w:tooltip="1957" w:history="1">
        <w:r>
          <w:rPr>
            <w:rStyle w:val="Hiperhivatkozs"/>
          </w:rPr>
          <w:t>1957</w:t>
        </w:r>
      </w:hyperlink>
      <w:r>
        <w:t xml:space="preserve">-ben adták át az első téli uszodát. Ebben az évben adták át az első zágrábi hidat a háború után. Két évvel később nyílik meg az International hotel és ekkor hozták létre a diákközpontot. Ebben az évben egyesült a </w:t>
      </w:r>
      <w:proofErr w:type="spellStart"/>
      <w:r>
        <w:t>Večernji</w:t>
      </w:r>
      <w:proofErr w:type="spellEnd"/>
      <w:r>
        <w:t xml:space="preserve"> </w:t>
      </w:r>
      <w:proofErr w:type="spellStart"/>
      <w:r>
        <w:t>vjesnik</w:t>
      </w:r>
      <w:proofErr w:type="spellEnd"/>
      <w:r>
        <w:t xml:space="preserve"> és </w:t>
      </w:r>
      <w:proofErr w:type="spellStart"/>
      <w:r>
        <w:t>Narodni</w:t>
      </w:r>
      <w:proofErr w:type="spellEnd"/>
      <w:r>
        <w:t xml:space="preserve"> </w:t>
      </w:r>
      <w:proofErr w:type="spellStart"/>
      <w:r>
        <w:t>list</w:t>
      </w:r>
      <w:proofErr w:type="spellEnd"/>
      <w:r>
        <w:t xml:space="preserve"> lapok </w:t>
      </w:r>
      <w:proofErr w:type="spellStart"/>
      <w:r>
        <w:t>Večernji</w:t>
      </w:r>
      <w:proofErr w:type="spellEnd"/>
      <w:r>
        <w:t xml:space="preserve"> </w:t>
      </w:r>
      <w:proofErr w:type="spellStart"/>
      <w:r>
        <w:t>list</w:t>
      </w:r>
      <w:proofErr w:type="spellEnd"/>
      <w:r>
        <w:t xml:space="preserve"> néven.</w:t>
      </w:r>
    </w:p>
    <w:p w:rsidR="00724AF3" w:rsidRDefault="00724AF3" w:rsidP="00724AF3">
      <w:pPr>
        <w:pStyle w:val="NormlWeb"/>
      </w:pPr>
      <w:hyperlink r:id="rId141" w:tooltip="1961" w:history="1">
        <w:r>
          <w:rPr>
            <w:rStyle w:val="Hiperhivatkozs"/>
          </w:rPr>
          <w:t>1961</w:t>
        </w:r>
      </w:hyperlink>
      <w:r>
        <w:t xml:space="preserve">-ban Zágrábban 430 802 lakosa volt. </w:t>
      </w:r>
      <w:proofErr w:type="spellStart"/>
      <w:r>
        <w:t>Plesóban</w:t>
      </w:r>
      <w:proofErr w:type="spellEnd"/>
      <w:r>
        <w:t xml:space="preserve"> ekkor adták át a nemzetközi repülőteret, amelyet 1974-ben felújítottak. </w:t>
      </w:r>
      <w:hyperlink r:id="rId142" w:tooltip="1963" w:history="1">
        <w:r>
          <w:rPr>
            <w:rStyle w:val="Hiperhivatkozs"/>
          </w:rPr>
          <w:t>1963</w:t>
        </w:r>
      </w:hyperlink>
      <w:r>
        <w:t xml:space="preserve">-ban adták át a városi libegőt. Egy évvel később a városban a történelme során a legnagyobb katasztrófát érte meg. A Száva több városrészt elöntött. Emiatt szabályozták a folyót. </w:t>
      </w:r>
      <w:hyperlink r:id="rId143" w:tooltip="1966" w:history="1">
        <w:r>
          <w:rPr>
            <w:rStyle w:val="Hiperhivatkozs"/>
          </w:rPr>
          <w:t>1966</w:t>
        </w:r>
      </w:hyperlink>
      <w:r>
        <w:t>-ban rendezték meg az első nemzetközi folklórtalálkozót. 2 évvel később a Horvát Nemzeti Színházat felújították.</w:t>
      </w:r>
    </w:p>
    <w:p w:rsidR="00724AF3" w:rsidRDefault="00724AF3" w:rsidP="00724AF3">
      <w:pPr>
        <w:pStyle w:val="NormlWeb"/>
      </w:pPr>
      <w:hyperlink r:id="rId144" w:tooltip="1971" w:history="1">
        <w:r>
          <w:rPr>
            <w:rStyle w:val="Hiperhivatkozs"/>
          </w:rPr>
          <w:t>1971</w:t>
        </w:r>
      </w:hyperlink>
      <w:r>
        <w:t xml:space="preserve">-ben átadták Horvátország első autópályáját Zágráb és </w:t>
      </w:r>
      <w:proofErr w:type="spellStart"/>
      <w:r>
        <w:t>Károlyváros</w:t>
      </w:r>
      <w:proofErr w:type="spellEnd"/>
      <w:r>
        <w:t xml:space="preserve"> között. Két évvel később megnyitották a Sportok házát és a </w:t>
      </w:r>
      <w:proofErr w:type="spellStart"/>
      <w:r>
        <w:t>Mladosti-hidat</w:t>
      </w:r>
      <w:proofErr w:type="spellEnd"/>
      <w:r>
        <w:t xml:space="preserve">. Ekkor avatták fel a </w:t>
      </w:r>
      <w:proofErr w:type="spellStart"/>
      <w:r>
        <w:t>Vatroslav</w:t>
      </w:r>
      <w:proofErr w:type="spellEnd"/>
      <w:r>
        <w:t xml:space="preserve"> </w:t>
      </w:r>
      <w:proofErr w:type="spellStart"/>
      <w:r>
        <w:t>Lisinski-koncerttermet</w:t>
      </w:r>
      <w:proofErr w:type="spellEnd"/>
      <w:r>
        <w:t xml:space="preserve">. </w:t>
      </w:r>
      <w:hyperlink r:id="rId145" w:tooltip="1975" w:history="1">
        <w:r>
          <w:rPr>
            <w:rStyle w:val="Hiperhivatkozs"/>
          </w:rPr>
          <w:t>1975</w:t>
        </w:r>
      </w:hyperlink>
      <w:r>
        <w:t xml:space="preserve">-ben nyitott meg az Inter-Continental Hotel. </w:t>
      </w:r>
      <w:hyperlink r:id="rId146" w:tooltip="1979" w:history="1">
        <w:r>
          <w:rPr>
            <w:rStyle w:val="Hiperhivatkozs"/>
          </w:rPr>
          <w:t>1979</w:t>
        </w:r>
      </w:hyperlink>
      <w:r>
        <w:t xml:space="preserve">-ben új </w:t>
      </w:r>
      <w:proofErr w:type="spellStart"/>
      <w:r>
        <w:t>villamosvonalat</w:t>
      </w:r>
      <w:proofErr w:type="spellEnd"/>
      <w:r>
        <w:t xml:space="preserve"> helyeztek le, amely a Száva túlpartját kötötte össze a belvárossal.</w:t>
      </w:r>
    </w:p>
    <w:p w:rsidR="00724AF3" w:rsidRDefault="00724AF3" w:rsidP="00724AF3">
      <w:pPr>
        <w:pStyle w:val="NormlWeb"/>
      </w:pPr>
      <w:hyperlink r:id="rId147" w:tooltip="1981" w:history="1">
        <w:r>
          <w:rPr>
            <w:rStyle w:val="Hiperhivatkozs"/>
          </w:rPr>
          <w:t>1981</w:t>
        </w:r>
      </w:hyperlink>
      <w:r>
        <w:t xml:space="preserve">-ben a város lakossága 650 ezer fő volt. 1984-ben adták át a </w:t>
      </w:r>
      <w:proofErr w:type="spellStart"/>
      <w:r>
        <w:t>Mirogoj</w:t>
      </w:r>
      <w:proofErr w:type="spellEnd"/>
      <w:r>
        <w:t xml:space="preserve"> temetőben a krematóriumot. 1987-ben Zágráb adott otthont az </w:t>
      </w:r>
      <w:proofErr w:type="spellStart"/>
      <w:r>
        <w:t>Univerziádának</w:t>
      </w:r>
      <w:proofErr w:type="spellEnd"/>
      <w:r>
        <w:t xml:space="preserve">, ahol 6400 sportoló vett részt. Ebben az évben az egyetem új épületeket kezdett építeni. 1988-ban </w:t>
      </w:r>
      <w:proofErr w:type="spellStart"/>
      <w:r>
        <w:t>Dubravában</w:t>
      </w:r>
      <w:proofErr w:type="spellEnd"/>
      <w:r>
        <w:t xml:space="preserve"> megnyílt a Katonai kórház, ma Új kórháznak hívják. 1990-ben visszaállították a </w:t>
      </w:r>
      <w:proofErr w:type="spellStart"/>
      <w:r>
        <w:t>Jelačić-szobrot</w:t>
      </w:r>
      <w:proofErr w:type="spellEnd"/>
      <w:r>
        <w:t>.</w:t>
      </w:r>
    </w:p>
    <w:p w:rsidR="00724AF3" w:rsidRDefault="00724AF3" w:rsidP="00724AF3">
      <w:pPr>
        <w:pStyle w:val="Cmsor3"/>
      </w:pPr>
      <w:r>
        <w:rPr>
          <w:rStyle w:val="mw-headline"/>
        </w:rPr>
        <w:t>A függetlenség óta</w:t>
      </w:r>
    </w:p>
    <w:p w:rsidR="00724AF3" w:rsidRDefault="00724AF3" w:rsidP="00724AF3">
      <w:r>
        <w:rPr>
          <w:noProof/>
          <w:color w:val="0000FF"/>
          <w:lang w:eastAsia="hu-HU"/>
        </w:rPr>
        <w:drawing>
          <wp:inline distT="0" distB="0" distL="0" distR="0">
            <wp:extent cx="1905000" cy="1905000"/>
            <wp:effectExtent l="19050" t="0" r="0" b="0"/>
            <wp:docPr id="6" name="Kép 6" descr="https://upload.wikimedia.org/wikipedia/commons/thumb/9/92/Zagreb_SPOT_1038.jpg/200px-Zagreb_SPOT_1038.jpg">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9/92/Zagreb_SPOT_1038.jpg/200px-Zagreb_SPOT_1038.jpg">
                      <a:hlinkClick r:id="rId148"/>
                    </pic:cNvPr>
                    <pic:cNvPicPr>
                      <a:picLocks noChangeAspect="1" noChangeArrowheads="1"/>
                    </pic:cNvPicPr>
                  </pic:nvPicPr>
                  <pic:blipFill>
                    <a:blip r:embed="rId149"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724AF3" w:rsidRDefault="00724AF3" w:rsidP="00724AF3">
      <w:r>
        <w:t>Műholdfelvétel Zágrábról</w:t>
      </w:r>
    </w:p>
    <w:p w:rsidR="00724AF3" w:rsidRDefault="00724AF3" w:rsidP="00724AF3">
      <w:pPr>
        <w:pStyle w:val="NormlWeb"/>
      </w:pPr>
      <w:hyperlink r:id="rId150" w:tooltip="1991" w:history="1">
        <w:r>
          <w:rPr>
            <w:rStyle w:val="Hiperhivatkozs"/>
          </w:rPr>
          <w:t>1991</w:t>
        </w:r>
      </w:hyperlink>
      <w:r>
        <w:t xml:space="preserve">-től az önálló </w:t>
      </w:r>
      <w:hyperlink r:id="rId151" w:tooltip="Horvátország" w:history="1">
        <w:r>
          <w:rPr>
            <w:rStyle w:val="Hiperhivatkozs"/>
          </w:rPr>
          <w:t>Horvátország</w:t>
        </w:r>
      </w:hyperlink>
      <w:r>
        <w:t xml:space="preserve"> megalakulásától az ország </w:t>
      </w:r>
      <w:hyperlink r:id="rId152" w:tooltip="Főváros" w:history="1">
        <w:r>
          <w:rPr>
            <w:rStyle w:val="Hiperhivatkozs"/>
          </w:rPr>
          <w:t>fővárosa</w:t>
        </w:r>
      </w:hyperlink>
      <w:r>
        <w:t xml:space="preserve"> lett. A háború alatt a várost több bombarobbantás rázta meg. 1992-ben az </w:t>
      </w:r>
      <w:proofErr w:type="spellStart"/>
      <w:r>
        <w:t>Ilicát</w:t>
      </w:r>
      <w:proofErr w:type="spellEnd"/>
      <w:r>
        <w:t xml:space="preserve"> felújították.</w:t>
      </w:r>
    </w:p>
    <w:p w:rsidR="00724AF3" w:rsidRDefault="00724AF3"/>
    <w:p w:rsidR="00724AF3" w:rsidRPr="00724AF3" w:rsidRDefault="00724AF3" w:rsidP="00724AF3">
      <w:pPr>
        <w:spacing w:before="100" w:beforeAutospacing="1" w:after="100" w:afterAutospacing="1" w:line="240" w:lineRule="auto"/>
        <w:outlineLvl w:val="0"/>
        <w:rPr>
          <w:rFonts w:ascii="Times New Roman" w:eastAsia="Times New Roman" w:hAnsi="Times New Roman" w:cs="Times New Roman"/>
          <w:b/>
          <w:bCs/>
          <w:kern w:val="36"/>
          <w:sz w:val="48"/>
          <w:szCs w:val="48"/>
          <w:lang w:eastAsia="hu-HU"/>
        </w:rPr>
      </w:pPr>
      <w:r w:rsidRPr="00724AF3">
        <w:rPr>
          <w:rFonts w:ascii="Times New Roman" w:eastAsia="Times New Roman" w:hAnsi="Times New Roman" w:cs="Times New Roman"/>
          <w:b/>
          <w:bCs/>
          <w:kern w:val="36"/>
          <w:sz w:val="48"/>
          <w:szCs w:val="48"/>
          <w:lang w:eastAsia="hu-HU"/>
        </w:rPr>
        <w:t xml:space="preserve">Jellasics bán </w:t>
      </w:r>
      <w:proofErr w:type="spellStart"/>
      <w:r w:rsidRPr="00724AF3">
        <w:rPr>
          <w:rFonts w:ascii="Times New Roman" w:eastAsia="Times New Roman" w:hAnsi="Times New Roman" w:cs="Times New Roman"/>
          <w:b/>
          <w:bCs/>
          <w:kern w:val="36"/>
          <w:sz w:val="48"/>
          <w:szCs w:val="48"/>
          <w:lang w:eastAsia="hu-HU"/>
        </w:rPr>
        <w:t>lovasszobra</w:t>
      </w:r>
      <w:proofErr w:type="spellEnd"/>
    </w:p>
    <w:p w:rsidR="00724AF3" w:rsidRDefault="00724AF3">
      <w:pPr>
        <w:rPr>
          <w:rStyle w:val="u"/>
        </w:rPr>
      </w:pPr>
      <w:r>
        <w:rPr>
          <w:rStyle w:val="u"/>
        </w:rPr>
        <w:lastRenderedPageBreak/>
        <w:t>Zágrábi kirándulás még 2004-ből. Az hiszem kötelező jellegű - Zágráb főtere a Jellasics tér. (</w:t>
      </w:r>
      <w:proofErr w:type="spellStart"/>
      <w:r>
        <w:rPr>
          <w:rStyle w:val="u"/>
        </w:rPr>
        <w:t>Trg</w:t>
      </w:r>
      <w:proofErr w:type="spellEnd"/>
      <w:r>
        <w:rPr>
          <w:rStyle w:val="u"/>
        </w:rPr>
        <w:t xml:space="preserve"> Bana </w:t>
      </w:r>
      <w:proofErr w:type="spellStart"/>
      <w:r>
        <w:rPr>
          <w:rStyle w:val="u"/>
        </w:rPr>
        <w:t>Josipa</w:t>
      </w:r>
      <w:proofErr w:type="spellEnd"/>
      <w:r>
        <w:rPr>
          <w:rStyle w:val="u"/>
        </w:rPr>
        <w:t xml:space="preserve"> </w:t>
      </w:r>
      <w:proofErr w:type="spellStart"/>
      <w:r>
        <w:rPr>
          <w:rStyle w:val="u"/>
        </w:rPr>
        <w:t>Jelačića</w:t>
      </w:r>
      <w:proofErr w:type="spellEnd"/>
      <w:r>
        <w:rPr>
          <w:rStyle w:val="u"/>
        </w:rPr>
        <w:t>) Mondják: érdekessége, hogy korábban a Bán Budapest felé mutatott kardjával. a délszláv háborúkban azonban az új ellenség, Szerbia fővárosa felé forgatták, így ma is Belgrádra emeli kardját. Ez azonban nem igaz. (A Budapest igaz.) Ha megnézzük a szobor pozícionálását, akkor megállapítható, hogy a kard az Adria felé mutat. "A Jellasics nevet Petőfitől kapta, aki sose tudta a szláv nevet rendesen kiejteni." (</w:t>
      </w:r>
      <w:proofErr w:type="spellStart"/>
      <w:r>
        <w:rPr>
          <w:rStyle w:val="u"/>
        </w:rPr>
        <w:t>Wikipédia</w:t>
      </w:r>
      <w:proofErr w:type="spellEnd"/>
      <w:r>
        <w:rPr>
          <w:rStyle w:val="u"/>
        </w:rPr>
        <w:t>)</w:t>
      </w:r>
    </w:p>
    <w:p w:rsidR="00724AF3" w:rsidRPr="00724AF3" w:rsidRDefault="00724AF3" w:rsidP="00724AF3">
      <w:pPr>
        <w:spacing w:before="100" w:beforeAutospacing="1" w:after="100" w:afterAutospacing="1" w:line="240" w:lineRule="auto"/>
        <w:outlineLvl w:val="0"/>
        <w:rPr>
          <w:rFonts w:ascii="Times New Roman" w:eastAsia="Times New Roman" w:hAnsi="Times New Roman" w:cs="Times New Roman"/>
          <w:b/>
          <w:bCs/>
          <w:kern w:val="36"/>
          <w:sz w:val="48"/>
          <w:szCs w:val="48"/>
          <w:lang w:eastAsia="hu-HU"/>
        </w:rPr>
      </w:pPr>
      <w:r w:rsidRPr="00724AF3">
        <w:rPr>
          <w:rFonts w:ascii="Times New Roman" w:eastAsia="Times New Roman" w:hAnsi="Times New Roman" w:cs="Times New Roman"/>
          <w:b/>
          <w:bCs/>
          <w:kern w:val="36"/>
          <w:sz w:val="48"/>
          <w:szCs w:val="48"/>
          <w:lang w:eastAsia="hu-HU"/>
        </w:rPr>
        <w:t>Zágráb, a horvát főváros</w:t>
      </w:r>
    </w:p>
    <w:p w:rsidR="00724AF3" w:rsidRPr="00724AF3" w:rsidRDefault="00724AF3" w:rsidP="00724AF3">
      <w:pPr>
        <w:spacing w:after="0" w:line="240" w:lineRule="auto"/>
        <w:rPr>
          <w:rFonts w:ascii="Times New Roman" w:eastAsia="Times New Roman" w:hAnsi="Times New Roman" w:cs="Times New Roman"/>
          <w:sz w:val="24"/>
          <w:szCs w:val="24"/>
          <w:lang w:eastAsia="hu-HU"/>
        </w:rPr>
      </w:pPr>
      <w:r w:rsidRPr="00724AF3">
        <w:rPr>
          <w:rFonts w:ascii="Times New Roman" w:eastAsia="Times New Roman" w:hAnsi="Times New Roman" w:cs="Times New Roman"/>
          <w:sz w:val="24"/>
          <w:szCs w:val="24"/>
          <w:lang w:eastAsia="hu-HU"/>
        </w:rPr>
        <w:t xml:space="preserve">Közzétéve </w:t>
      </w:r>
      <w:hyperlink r:id="rId153" w:tooltip="19:11" w:history="1">
        <w:r w:rsidRPr="00724AF3">
          <w:rPr>
            <w:rFonts w:ascii="Times New Roman" w:eastAsia="Times New Roman" w:hAnsi="Times New Roman" w:cs="Times New Roman"/>
            <w:color w:val="0000FF"/>
            <w:sz w:val="24"/>
            <w:szCs w:val="24"/>
            <w:u w:val="single"/>
            <w:lang w:eastAsia="hu-HU"/>
          </w:rPr>
          <w:t>2015-03-09</w:t>
        </w:r>
      </w:hyperlink>
      <w:r w:rsidRPr="00724AF3">
        <w:rPr>
          <w:rFonts w:ascii="Times New Roman" w:eastAsia="Times New Roman" w:hAnsi="Times New Roman" w:cs="Times New Roman"/>
          <w:sz w:val="24"/>
          <w:szCs w:val="24"/>
          <w:lang w:eastAsia="hu-HU"/>
        </w:rPr>
        <w:t xml:space="preserve"> </w:t>
      </w:r>
    </w:p>
    <w:p w:rsidR="00724AF3" w:rsidRPr="00724AF3" w:rsidRDefault="00724AF3" w:rsidP="00724AF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24AF3">
        <w:rPr>
          <w:rFonts w:ascii="Times New Roman" w:eastAsia="Times New Roman" w:hAnsi="Times New Roman" w:cs="Times New Roman"/>
          <w:b/>
          <w:bCs/>
          <w:color w:val="008080"/>
          <w:sz w:val="24"/>
          <w:szCs w:val="24"/>
          <w:lang w:eastAsia="hu-HU"/>
        </w:rPr>
        <w:t>Zágráb</w:t>
      </w:r>
      <w:r w:rsidRPr="00724AF3">
        <w:rPr>
          <w:rFonts w:ascii="Times New Roman" w:eastAsia="Times New Roman" w:hAnsi="Times New Roman" w:cs="Times New Roman"/>
          <w:color w:val="008080"/>
          <w:sz w:val="24"/>
          <w:szCs w:val="24"/>
          <w:lang w:eastAsia="hu-HU"/>
        </w:rPr>
        <w:t xml:space="preserve"> </w:t>
      </w:r>
      <w:r w:rsidRPr="00724AF3">
        <w:rPr>
          <w:rFonts w:ascii="Times New Roman" w:eastAsia="Times New Roman" w:hAnsi="Times New Roman" w:cs="Times New Roman"/>
          <w:sz w:val="24"/>
          <w:szCs w:val="24"/>
          <w:lang w:eastAsia="hu-HU"/>
        </w:rPr>
        <w:t xml:space="preserve">(horvátul </w:t>
      </w:r>
      <w:proofErr w:type="spellStart"/>
      <w:r w:rsidRPr="00724AF3">
        <w:rPr>
          <w:rFonts w:ascii="Times New Roman" w:eastAsia="Times New Roman" w:hAnsi="Times New Roman" w:cs="Times New Roman"/>
          <w:b/>
          <w:bCs/>
          <w:color w:val="008080"/>
          <w:sz w:val="24"/>
          <w:szCs w:val="24"/>
          <w:lang w:eastAsia="hu-HU"/>
        </w:rPr>
        <w:t>Zagreb</w:t>
      </w:r>
      <w:proofErr w:type="spellEnd"/>
      <w:r w:rsidRPr="00724AF3">
        <w:rPr>
          <w:rFonts w:ascii="Times New Roman" w:eastAsia="Times New Roman" w:hAnsi="Times New Roman" w:cs="Times New Roman"/>
          <w:sz w:val="24"/>
          <w:szCs w:val="24"/>
          <w:lang w:eastAsia="hu-HU"/>
        </w:rPr>
        <w:t xml:space="preserve">) Horvátország fővárosa és egyben legnagyobb városa, mely a </w:t>
      </w:r>
      <w:r w:rsidRPr="00724AF3">
        <w:rPr>
          <w:rFonts w:ascii="Times New Roman" w:eastAsia="Times New Roman" w:hAnsi="Times New Roman" w:cs="Times New Roman"/>
          <w:b/>
          <w:bCs/>
          <w:color w:val="008080"/>
          <w:sz w:val="24"/>
          <w:szCs w:val="24"/>
          <w:lang w:eastAsia="hu-HU"/>
        </w:rPr>
        <w:t>Száva</w:t>
      </w:r>
      <w:r w:rsidRPr="00724AF3">
        <w:rPr>
          <w:rFonts w:ascii="Times New Roman" w:eastAsia="Times New Roman" w:hAnsi="Times New Roman" w:cs="Times New Roman"/>
          <w:b/>
          <w:bCs/>
          <w:sz w:val="24"/>
          <w:szCs w:val="24"/>
          <w:lang w:eastAsia="hu-HU"/>
        </w:rPr>
        <w:t xml:space="preserve"> </w:t>
      </w:r>
      <w:r w:rsidRPr="00724AF3">
        <w:rPr>
          <w:rFonts w:ascii="Times New Roman" w:eastAsia="Times New Roman" w:hAnsi="Times New Roman" w:cs="Times New Roman"/>
          <w:sz w:val="24"/>
          <w:szCs w:val="24"/>
          <w:lang w:eastAsia="hu-HU"/>
        </w:rPr>
        <w:t xml:space="preserve">folyó partján fekszik. Elnevezése a következő helymeghatározásból született: </w:t>
      </w:r>
      <w:proofErr w:type="spellStart"/>
      <w:r w:rsidRPr="00724AF3">
        <w:rPr>
          <w:rFonts w:ascii="Times New Roman" w:eastAsia="Times New Roman" w:hAnsi="Times New Roman" w:cs="Times New Roman"/>
          <w:i/>
          <w:iCs/>
          <w:color w:val="008080"/>
          <w:sz w:val="24"/>
          <w:szCs w:val="24"/>
          <w:lang w:eastAsia="hu-HU"/>
        </w:rPr>
        <w:t>za</w:t>
      </w:r>
      <w:proofErr w:type="spellEnd"/>
      <w:r w:rsidRPr="00724AF3">
        <w:rPr>
          <w:rFonts w:ascii="Times New Roman" w:eastAsia="Times New Roman" w:hAnsi="Times New Roman" w:cs="Times New Roman"/>
          <w:i/>
          <w:iCs/>
          <w:color w:val="008080"/>
          <w:sz w:val="24"/>
          <w:szCs w:val="24"/>
          <w:lang w:eastAsia="hu-HU"/>
        </w:rPr>
        <w:t xml:space="preserve"> </w:t>
      </w:r>
      <w:proofErr w:type="spellStart"/>
      <w:r w:rsidRPr="00724AF3">
        <w:rPr>
          <w:rFonts w:ascii="Times New Roman" w:eastAsia="Times New Roman" w:hAnsi="Times New Roman" w:cs="Times New Roman"/>
          <w:i/>
          <w:iCs/>
          <w:color w:val="008080"/>
          <w:sz w:val="24"/>
          <w:szCs w:val="24"/>
          <w:lang w:eastAsia="hu-HU"/>
        </w:rPr>
        <w:t>grebom</w:t>
      </w:r>
      <w:proofErr w:type="spellEnd"/>
      <w:r w:rsidRPr="00724AF3">
        <w:rPr>
          <w:rFonts w:ascii="Times New Roman" w:eastAsia="Times New Roman" w:hAnsi="Times New Roman" w:cs="Times New Roman"/>
          <w:i/>
          <w:iCs/>
          <w:color w:val="008080"/>
          <w:sz w:val="24"/>
          <w:szCs w:val="24"/>
          <w:lang w:eastAsia="hu-HU"/>
        </w:rPr>
        <w:t xml:space="preserve"> </w:t>
      </w:r>
      <w:proofErr w:type="spellStart"/>
      <w:r w:rsidRPr="00724AF3">
        <w:rPr>
          <w:rFonts w:ascii="Times New Roman" w:eastAsia="Times New Roman" w:hAnsi="Times New Roman" w:cs="Times New Roman"/>
          <w:i/>
          <w:iCs/>
          <w:color w:val="008080"/>
          <w:sz w:val="24"/>
          <w:szCs w:val="24"/>
          <w:lang w:eastAsia="hu-HU"/>
        </w:rPr>
        <w:t>potoka</w:t>
      </w:r>
      <w:proofErr w:type="spellEnd"/>
      <w:r w:rsidRPr="00724AF3">
        <w:rPr>
          <w:rFonts w:ascii="Times New Roman" w:eastAsia="Times New Roman" w:hAnsi="Times New Roman" w:cs="Times New Roman"/>
          <w:i/>
          <w:iCs/>
          <w:color w:val="008080"/>
          <w:sz w:val="24"/>
          <w:szCs w:val="24"/>
          <w:lang w:eastAsia="hu-HU"/>
        </w:rPr>
        <w:t xml:space="preserve"> </w:t>
      </w:r>
      <w:proofErr w:type="spellStart"/>
      <w:r w:rsidRPr="00724AF3">
        <w:rPr>
          <w:rFonts w:ascii="Times New Roman" w:eastAsia="Times New Roman" w:hAnsi="Times New Roman" w:cs="Times New Roman"/>
          <w:i/>
          <w:iCs/>
          <w:color w:val="008080"/>
          <w:sz w:val="24"/>
          <w:szCs w:val="24"/>
          <w:lang w:eastAsia="hu-HU"/>
        </w:rPr>
        <w:t>Medvesčaka</w:t>
      </w:r>
      <w:proofErr w:type="spellEnd"/>
      <w:r w:rsidRPr="00724AF3">
        <w:rPr>
          <w:rFonts w:ascii="Times New Roman" w:eastAsia="Times New Roman" w:hAnsi="Times New Roman" w:cs="Times New Roman"/>
          <w:i/>
          <w:iCs/>
          <w:color w:val="008080"/>
          <w:sz w:val="24"/>
          <w:szCs w:val="24"/>
          <w:lang w:eastAsia="hu-HU"/>
        </w:rPr>
        <w:t xml:space="preserve"> </w:t>
      </w:r>
      <w:r w:rsidRPr="00724AF3">
        <w:rPr>
          <w:rFonts w:ascii="Times New Roman" w:eastAsia="Times New Roman" w:hAnsi="Times New Roman" w:cs="Times New Roman"/>
          <w:sz w:val="24"/>
          <w:szCs w:val="24"/>
          <w:lang w:eastAsia="hu-HU"/>
        </w:rPr>
        <w:t xml:space="preserve">azaz a </w:t>
      </w:r>
      <w:proofErr w:type="spellStart"/>
      <w:r w:rsidRPr="00724AF3">
        <w:rPr>
          <w:rFonts w:ascii="Times New Roman" w:eastAsia="Times New Roman" w:hAnsi="Times New Roman" w:cs="Times New Roman"/>
          <w:sz w:val="24"/>
          <w:szCs w:val="24"/>
          <w:lang w:eastAsia="hu-HU"/>
        </w:rPr>
        <w:t>Medvesčak</w:t>
      </w:r>
      <w:proofErr w:type="spellEnd"/>
      <w:r w:rsidRPr="00724AF3">
        <w:rPr>
          <w:rFonts w:ascii="Times New Roman" w:eastAsia="Times New Roman" w:hAnsi="Times New Roman" w:cs="Times New Roman"/>
          <w:sz w:val="24"/>
          <w:szCs w:val="24"/>
          <w:lang w:eastAsia="hu-HU"/>
        </w:rPr>
        <w:t xml:space="preserve"> patak partja mögött. Egy legenda szerint viszont a következő történet járult hozzá a </w:t>
      </w:r>
      <w:proofErr w:type="spellStart"/>
      <w:r w:rsidRPr="00724AF3">
        <w:rPr>
          <w:rFonts w:ascii="Times New Roman" w:eastAsia="Times New Roman" w:hAnsi="Times New Roman" w:cs="Times New Roman"/>
          <w:sz w:val="24"/>
          <w:szCs w:val="24"/>
          <w:lang w:eastAsia="hu-HU"/>
        </w:rPr>
        <w:t>Zagreb</w:t>
      </w:r>
      <w:proofErr w:type="spellEnd"/>
      <w:r w:rsidRPr="00724AF3">
        <w:rPr>
          <w:rFonts w:ascii="Times New Roman" w:eastAsia="Times New Roman" w:hAnsi="Times New Roman" w:cs="Times New Roman"/>
          <w:sz w:val="24"/>
          <w:szCs w:val="24"/>
          <w:lang w:eastAsia="hu-HU"/>
        </w:rPr>
        <w:t xml:space="preserve"> elnevezés kialakulásához. Egy megfáradt, szomjas öreg bán, így szólt egy szegény lányhoz, kérve hogy hozzon neki forrásvizet: “</w:t>
      </w:r>
      <w:proofErr w:type="spellStart"/>
      <w:r w:rsidRPr="00724AF3">
        <w:rPr>
          <w:rFonts w:ascii="Times New Roman" w:eastAsia="Times New Roman" w:hAnsi="Times New Roman" w:cs="Times New Roman"/>
          <w:sz w:val="24"/>
          <w:szCs w:val="24"/>
          <w:lang w:eastAsia="hu-HU"/>
        </w:rPr>
        <w:t>Mando</w:t>
      </w:r>
      <w:proofErr w:type="spellEnd"/>
      <w:r w:rsidRPr="00724AF3">
        <w:rPr>
          <w:rFonts w:ascii="Times New Roman" w:eastAsia="Times New Roman" w:hAnsi="Times New Roman" w:cs="Times New Roman"/>
          <w:sz w:val="24"/>
          <w:szCs w:val="24"/>
          <w:lang w:eastAsia="hu-HU"/>
        </w:rPr>
        <w:t xml:space="preserve">, </w:t>
      </w:r>
      <w:proofErr w:type="spellStart"/>
      <w:r w:rsidRPr="00724AF3">
        <w:rPr>
          <w:rFonts w:ascii="Times New Roman" w:eastAsia="Times New Roman" w:hAnsi="Times New Roman" w:cs="Times New Roman"/>
          <w:sz w:val="24"/>
          <w:szCs w:val="24"/>
          <w:lang w:eastAsia="hu-HU"/>
        </w:rPr>
        <w:t>dušo</w:t>
      </w:r>
      <w:proofErr w:type="spellEnd"/>
      <w:r w:rsidRPr="00724AF3">
        <w:rPr>
          <w:rFonts w:ascii="Times New Roman" w:eastAsia="Times New Roman" w:hAnsi="Times New Roman" w:cs="Times New Roman"/>
          <w:sz w:val="24"/>
          <w:szCs w:val="24"/>
          <w:lang w:eastAsia="hu-HU"/>
        </w:rPr>
        <w:t xml:space="preserve">, </w:t>
      </w:r>
      <w:proofErr w:type="spellStart"/>
      <w:r w:rsidRPr="00724AF3">
        <w:rPr>
          <w:rFonts w:ascii="Times New Roman" w:eastAsia="Times New Roman" w:hAnsi="Times New Roman" w:cs="Times New Roman"/>
          <w:i/>
          <w:iCs/>
          <w:color w:val="008080"/>
          <w:sz w:val="24"/>
          <w:szCs w:val="24"/>
          <w:lang w:eastAsia="hu-HU"/>
        </w:rPr>
        <w:t>zagrabi</w:t>
      </w:r>
      <w:proofErr w:type="spellEnd"/>
      <w:r w:rsidRPr="00724AF3">
        <w:rPr>
          <w:rFonts w:ascii="Times New Roman" w:eastAsia="Times New Roman" w:hAnsi="Times New Roman" w:cs="Times New Roman"/>
          <w:sz w:val="24"/>
          <w:szCs w:val="24"/>
          <w:lang w:eastAsia="hu-HU"/>
        </w:rPr>
        <w:t xml:space="preserve">“! </w:t>
      </w:r>
      <w:proofErr w:type="gramStart"/>
      <w:r w:rsidRPr="00724AF3">
        <w:rPr>
          <w:rFonts w:ascii="Times New Roman" w:eastAsia="Times New Roman" w:hAnsi="Times New Roman" w:cs="Times New Roman"/>
          <w:sz w:val="24"/>
          <w:szCs w:val="24"/>
          <w:lang w:eastAsia="hu-HU"/>
        </w:rPr>
        <w:t>azaz</w:t>
      </w:r>
      <w:proofErr w:type="gramEnd"/>
      <w:r w:rsidRPr="00724AF3">
        <w:rPr>
          <w:rFonts w:ascii="Times New Roman" w:eastAsia="Times New Roman" w:hAnsi="Times New Roman" w:cs="Times New Roman"/>
          <w:sz w:val="24"/>
          <w:szCs w:val="24"/>
          <w:lang w:eastAsia="hu-HU"/>
        </w:rPr>
        <w:t xml:space="preserve"> „</w:t>
      </w:r>
      <w:proofErr w:type="spellStart"/>
      <w:r w:rsidRPr="00724AF3">
        <w:rPr>
          <w:rFonts w:ascii="Times New Roman" w:eastAsia="Times New Roman" w:hAnsi="Times New Roman" w:cs="Times New Roman"/>
          <w:sz w:val="24"/>
          <w:szCs w:val="24"/>
          <w:lang w:eastAsia="hu-HU"/>
        </w:rPr>
        <w:t>Mando</w:t>
      </w:r>
      <w:proofErr w:type="spellEnd"/>
      <w:r w:rsidRPr="00724AF3">
        <w:rPr>
          <w:rFonts w:ascii="Times New Roman" w:eastAsia="Times New Roman" w:hAnsi="Times New Roman" w:cs="Times New Roman"/>
          <w:sz w:val="24"/>
          <w:szCs w:val="24"/>
          <w:lang w:eastAsia="hu-HU"/>
        </w:rPr>
        <w:t xml:space="preserve">, lelkem, </w:t>
      </w:r>
      <w:r w:rsidRPr="00724AF3">
        <w:rPr>
          <w:rFonts w:ascii="Times New Roman" w:eastAsia="Times New Roman" w:hAnsi="Times New Roman" w:cs="Times New Roman"/>
          <w:i/>
          <w:iCs/>
          <w:color w:val="008080"/>
          <w:sz w:val="24"/>
          <w:szCs w:val="24"/>
          <w:lang w:eastAsia="hu-HU"/>
        </w:rPr>
        <w:t>meríts</w:t>
      </w:r>
      <w:r w:rsidRPr="00724AF3">
        <w:rPr>
          <w:rFonts w:ascii="Times New Roman" w:eastAsia="Times New Roman" w:hAnsi="Times New Roman" w:cs="Times New Roman"/>
          <w:color w:val="008080"/>
          <w:sz w:val="24"/>
          <w:szCs w:val="24"/>
          <w:lang w:eastAsia="hu-HU"/>
        </w:rPr>
        <w:t xml:space="preserve"> </w:t>
      </w:r>
      <w:r w:rsidRPr="00724AF3">
        <w:rPr>
          <w:rFonts w:ascii="Times New Roman" w:eastAsia="Times New Roman" w:hAnsi="Times New Roman" w:cs="Times New Roman"/>
          <w:sz w:val="24"/>
          <w:szCs w:val="24"/>
          <w:lang w:eastAsia="hu-HU"/>
        </w:rPr>
        <w:t>egyet!”</w:t>
      </w:r>
    </w:p>
    <w:p w:rsidR="00724AF3" w:rsidRPr="00724AF3" w:rsidRDefault="00724AF3" w:rsidP="00724AF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24AF3">
        <w:rPr>
          <w:rFonts w:ascii="Times New Roman" w:eastAsia="Times New Roman" w:hAnsi="Times New Roman" w:cs="Times New Roman"/>
          <w:sz w:val="24"/>
          <w:szCs w:val="24"/>
          <w:lang w:eastAsia="hu-HU"/>
        </w:rPr>
        <w:t xml:space="preserve">A városban közel </w:t>
      </w:r>
      <w:proofErr w:type="spellStart"/>
      <w:r w:rsidRPr="00724AF3">
        <w:rPr>
          <w:rFonts w:ascii="Times New Roman" w:eastAsia="Times New Roman" w:hAnsi="Times New Roman" w:cs="Times New Roman"/>
          <w:sz w:val="24"/>
          <w:szCs w:val="24"/>
          <w:lang w:eastAsia="hu-HU"/>
        </w:rPr>
        <w:t>egymillióan</w:t>
      </w:r>
      <w:proofErr w:type="spellEnd"/>
      <w:r w:rsidRPr="00724AF3">
        <w:rPr>
          <w:rFonts w:ascii="Times New Roman" w:eastAsia="Times New Roman" w:hAnsi="Times New Roman" w:cs="Times New Roman"/>
          <w:sz w:val="24"/>
          <w:szCs w:val="24"/>
          <w:lang w:eastAsia="hu-HU"/>
        </w:rPr>
        <w:t xml:space="preserve"> laknak és </w:t>
      </w:r>
      <w:r w:rsidRPr="00724AF3">
        <w:rPr>
          <w:rFonts w:ascii="Times New Roman" w:eastAsia="Times New Roman" w:hAnsi="Times New Roman" w:cs="Times New Roman"/>
          <w:b/>
          <w:bCs/>
          <w:color w:val="008080"/>
          <w:sz w:val="24"/>
          <w:szCs w:val="24"/>
          <w:lang w:eastAsia="hu-HU"/>
        </w:rPr>
        <w:t>17 negyed</w:t>
      </w:r>
      <w:r w:rsidRPr="00724AF3">
        <w:rPr>
          <w:rFonts w:ascii="Times New Roman" w:eastAsia="Times New Roman" w:hAnsi="Times New Roman" w:cs="Times New Roman"/>
          <w:sz w:val="24"/>
          <w:szCs w:val="24"/>
          <w:lang w:eastAsia="hu-HU"/>
        </w:rPr>
        <w:t xml:space="preserve">re van osztva. A lakók között a horvátokon kívül szerbek, szlovénok, bosnyákok, csehek és magyarok is megtalálhatóak. </w:t>
      </w:r>
      <w:r w:rsidRPr="00724AF3">
        <w:rPr>
          <w:rFonts w:ascii="Times New Roman" w:eastAsia="Times New Roman" w:hAnsi="Times New Roman" w:cs="Times New Roman"/>
          <w:b/>
          <w:bCs/>
          <w:color w:val="008080"/>
          <w:sz w:val="24"/>
          <w:szCs w:val="24"/>
          <w:lang w:eastAsia="hu-HU"/>
        </w:rPr>
        <w:t>Repülőtere</w:t>
      </w:r>
      <w:r w:rsidRPr="00724AF3">
        <w:rPr>
          <w:rFonts w:ascii="Times New Roman" w:eastAsia="Times New Roman" w:hAnsi="Times New Roman" w:cs="Times New Roman"/>
          <w:color w:val="008080"/>
          <w:sz w:val="24"/>
          <w:szCs w:val="24"/>
          <w:lang w:eastAsia="hu-HU"/>
        </w:rPr>
        <w:t xml:space="preserve"> </w:t>
      </w:r>
      <w:r w:rsidRPr="00724AF3">
        <w:rPr>
          <w:rFonts w:ascii="Times New Roman" w:eastAsia="Times New Roman" w:hAnsi="Times New Roman" w:cs="Times New Roman"/>
          <w:sz w:val="24"/>
          <w:szCs w:val="24"/>
          <w:lang w:eastAsia="hu-HU"/>
        </w:rPr>
        <w:t xml:space="preserve">az ország egyik legforgalmasabb légikikötője, és </w:t>
      </w:r>
      <w:r w:rsidRPr="00724AF3">
        <w:rPr>
          <w:rFonts w:ascii="Times New Roman" w:eastAsia="Times New Roman" w:hAnsi="Times New Roman" w:cs="Times New Roman"/>
          <w:b/>
          <w:bCs/>
          <w:color w:val="008080"/>
          <w:sz w:val="24"/>
          <w:szCs w:val="24"/>
          <w:lang w:eastAsia="hu-HU"/>
        </w:rPr>
        <w:t>vasúti csomópont</w:t>
      </w:r>
      <w:r w:rsidRPr="00724AF3">
        <w:rPr>
          <w:rFonts w:ascii="Times New Roman" w:eastAsia="Times New Roman" w:hAnsi="Times New Roman" w:cs="Times New Roman"/>
          <w:sz w:val="24"/>
          <w:szCs w:val="24"/>
          <w:lang w:eastAsia="hu-HU"/>
        </w:rPr>
        <w:t>ként szintén jelentős helyet foglal el.</w:t>
      </w:r>
    </w:p>
    <w:p w:rsidR="00724AF3" w:rsidRPr="00724AF3" w:rsidRDefault="00724AF3" w:rsidP="00724AF3">
      <w:pPr>
        <w:spacing w:after="0" w:line="240" w:lineRule="auto"/>
        <w:rPr>
          <w:rFonts w:ascii="Times New Roman" w:eastAsia="Times New Roman" w:hAnsi="Times New Roman" w:cs="Times New Roman"/>
          <w:sz w:val="24"/>
          <w:szCs w:val="24"/>
          <w:lang w:eastAsia="hu-HU"/>
        </w:rPr>
      </w:pPr>
      <w:r w:rsidRPr="00724AF3">
        <w:rPr>
          <w:rFonts w:ascii="Times New Roman" w:eastAsia="Times New Roman" w:hAnsi="Times New Roman" w:cs="Times New Roman"/>
          <w:sz w:val="24"/>
          <w:szCs w:val="24"/>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ágráb (kép forrása: huz.com.hr)" style="width:24pt;height:24pt"/>
        </w:pict>
      </w:r>
    </w:p>
    <w:p w:rsidR="00724AF3" w:rsidRPr="00724AF3" w:rsidRDefault="00724AF3" w:rsidP="00724AF3">
      <w:pPr>
        <w:spacing w:before="100" w:beforeAutospacing="1" w:after="100" w:afterAutospacing="1" w:line="240" w:lineRule="auto"/>
        <w:rPr>
          <w:rFonts w:ascii="Times New Roman" w:eastAsia="Times New Roman" w:hAnsi="Times New Roman" w:cs="Times New Roman"/>
          <w:sz w:val="24"/>
          <w:szCs w:val="24"/>
          <w:lang w:eastAsia="hu-HU"/>
        </w:rPr>
      </w:pPr>
      <w:r w:rsidRPr="00724AF3">
        <w:rPr>
          <w:rFonts w:ascii="Times New Roman" w:eastAsia="Times New Roman" w:hAnsi="Times New Roman" w:cs="Times New Roman"/>
          <w:sz w:val="24"/>
          <w:szCs w:val="24"/>
          <w:lang w:eastAsia="hu-HU"/>
        </w:rPr>
        <w:t xml:space="preserve">Zágráb domborzata – a rózsaszín négyzet a város központját jelöli (kép forrása: </w:t>
      </w:r>
      <w:proofErr w:type="spellStart"/>
      <w:r w:rsidRPr="00724AF3">
        <w:rPr>
          <w:rFonts w:ascii="Times New Roman" w:eastAsia="Times New Roman" w:hAnsi="Times New Roman" w:cs="Times New Roman"/>
          <w:sz w:val="24"/>
          <w:szCs w:val="24"/>
          <w:lang w:eastAsia="hu-HU"/>
        </w:rPr>
        <w:t>huz.com.hr</w:t>
      </w:r>
      <w:proofErr w:type="spellEnd"/>
      <w:r w:rsidRPr="00724AF3">
        <w:rPr>
          <w:rFonts w:ascii="Times New Roman" w:eastAsia="Times New Roman" w:hAnsi="Times New Roman" w:cs="Times New Roman"/>
          <w:sz w:val="24"/>
          <w:szCs w:val="24"/>
          <w:lang w:eastAsia="hu-HU"/>
        </w:rPr>
        <w:t>)</w:t>
      </w:r>
    </w:p>
    <w:p w:rsidR="00724AF3" w:rsidRPr="00724AF3" w:rsidRDefault="00724AF3" w:rsidP="00724AF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24AF3">
        <w:rPr>
          <w:rFonts w:ascii="Times New Roman" w:eastAsia="Times New Roman" w:hAnsi="Times New Roman" w:cs="Times New Roman"/>
          <w:b/>
          <w:bCs/>
          <w:color w:val="008080"/>
          <w:sz w:val="24"/>
          <w:szCs w:val="24"/>
          <w:u w:val="single"/>
          <w:lang w:eastAsia="hu-HU"/>
        </w:rPr>
        <w:t xml:space="preserve">Mit érdemes </w:t>
      </w:r>
      <w:proofErr w:type="gramStart"/>
      <w:r w:rsidRPr="00724AF3">
        <w:rPr>
          <w:rFonts w:ascii="Times New Roman" w:eastAsia="Times New Roman" w:hAnsi="Times New Roman" w:cs="Times New Roman"/>
          <w:b/>
          <w:bCs/>
          <w:color w:val="008080"/>
          <w:sz w:val="24"/>
          <w:szCs w:val="24"/>
          <w:u w:val="single"/>
          <w:lang w:eastAsia="hu-HU"/>
        </w:rPr>
        <w:t>megnézni</w:t>
      </w:r>
      <w:proofErr w:type="gramEnd"/>
      <w:r w:rsidRPr="00724AF3">
        <w:rPr>
          <w:rFonts w:ascii="Times New Roman" w:eastAsia="Times New Roman" w:hAnsi="Times New Roman" w:cs="Times New Roman"/>
          <w:b/>
          <w:bCs/>
          <w:color w:val="008080"/>
          <w:sz w:val="24"/>
          <w:szCs w:val="24"/>
          <w:u w:val="single"/>
          <w:lang w:eastAsia="hu-HU"/>
        </w:rPr>
        <w:t xml:space="preserve"> ha Zágrábban járunk?</w:t>
      </w:r>
    </w:p>
    <w:p w:rsidR="00724AF3" w:rsidRPr="00724AF3" w:rsidRDefault="00724AF3" w:rsidP="00724AF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24AF3">
        <w:rPr>
          <w:rFonts w:ascii="Times New Roman" w:eastAsia="Times New Roman" w:hAnsi="Times New Roman" w:cs="Times New Roman"/>
          <w:b/>
          <w:bCs/>
          <w:color w:val="008080"/>
          <w:sz w:val="24"/>
          <w:szCs w:val="24"/>
          <w:lang w:eastAsia="hu-HU"/>
        </w:rPr>
        <w:t>Zágráb látnivalói</w:t>
      </w:r>
    </w:p>
    <w:p w:rsidR="00724AF3" w:rsidRPr="00724AF3" w:rsidRDefault="00724AF3" w:rsidP="00724AF3">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spellStart"/>
      <w:r w:rsidRPr="00724AF3">
        <w:rPr>
          <w:rFonts w:ascii="Times New Roman" w:eastAsia="Times New Roman" w:hAnsi="Times New Roman" w:cs="Times New Roman"/>
          <w:b/>
          <w:bCs/>
          <w:color w:val="FF0000"/>
          <w:sz w:val="24"/>
          <w:szCs w:val="24"/>
          <w:lang w:eastAsia="hu-HU"/>
        </w:rPr>
        <w:t>Gornji</w:t>
      </w:r>
      <w:proofErr w:type="spellEnd"/>
      <w:r w:rsidRPr="00724AF3">
        <w:rPr>
          <w:rFonts w:ascii="Times New Roman" w:eastAsia="Times New Roman" w:hAnsi="Times New Roman" w:cs="Times New Roman"/>
          <w:b/>
          <w:bCs/>
          <w:color w:val="FF0000"/>
          <w:sz w:val="24"/>
          <w:szCs w:val="24"/>
          <w:lang w:eastAsia="hu-HU"/>
        </w:rPr>
        <w:t xml:space="preserve"> </w:t>
      </w:r>
      <w:proofErr w:type="spellStart"/>
      <w:r w:rsidRPr="00724AF3">
        <w:rPr>
          <w:rFonts w:ascii="Times New Roman" w:eastAsia="Times New Roman" w:hAnsi="Times New Roman" w:cs="Times New Roman"/>
          <w:b/>
          <w:bCs/>
          <w:color w:val="FF0000"/>
          <w:sz w:val="24"/>
          <w:szCs w:val="24"/>
          <w:lang w:eastAsia="hu-HU"/>
        </w:rPr>
        <w:t>grad</w:t>
      </w:r>
      <w:proofErr w:type="spellEnd"/>
      <w:r w:rsidRPr="00724AF3">
        <w:rPr>
          <w:rFonts w:ascii="Times New Roman" w:eastAsia="Times New Roman" w:hAnsi="Times New Roman" w:cs="Times New Roman"/>
          <w:b/>
          <w:bCs/>
          <w:color w:val="FF0000"/>
          <w:sz w:val="24"/>
          <w:szCs w:val="24"/>
          <w:lang w:eastAsia="hu-HU"/>
        </w:rPr>
        <w:t>, azaz Felsőváros</w:t>
      </w:r>
    </w:p>
    <w:p w:rsidR="00724AF3" w:rsidRPr="00724AF3" w:rsidRDefault="00724AF3" w:rsidP="00724AF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24AF3">
        <w:rPr>
          <w:rFonts w:ascii="Times New Roman" w:eastAsia="Times New Roman" w:hAnsi="Times New Roman" w:cs="Times New Roman"/>
          <w:sz w:val="24"/>
          <w:szCs w:val="24"/>
          <w:lang w:eastAsia="hu-HU"/>
        </w:rPr>
        <w:t xml:space="preserve">Régi elnevezése </w:t>
      </w:r>
      <w:proofErr w:type="spellStart"/>
      <w:r w:rsidRPr="00724AF3">
        <w:rPr>
          <w:rFonts w:ascii="Times New Roman" w:eastAsia="Times New Roman" w:hAnsi="Times New Roman" w:cs="Times New Roman"/>
          <w:b/>
          <w:bCs/>
          <w:color w:val="008080"/>
          <w:sz w:val="24"/>
          <w:szCs w:val="24"/>
          <w:lang w:eastAsia="hu-HU"/>
        </w:rPr>
        <w:t>Gradec</w:t>
      </w:r>
      <w:proofErr w:type="spellEnd"/>
      <w:r w:rsidRPr="00724AF3">
        <w:rPr>
          <w:rFonts w:ascii="Times New Roman" w:eastAsia="Times New Roman" w:hAnsi="Times New Roman" w:cs="Times New Roman"/>
          <w:sz w:val="24"/>
          <w:szCs w:val="24"/>
          <w:lang w:eastAsia="hu-HU"/>
        </w:rPr>
        <w:t xml:space="preserve">, </w:t>
      </w:r>
      <w:proofErr w:type="gramStart"/>
      <w:r w:rsidRPr="00724AF3">
        <w:rPr>
          <w:rFonts w:ascii="Times New Roman" w:eastAsia="Times New Roman" w:hAnsi="Times New Roman" w:cs="Times New Roman"/>
          <w:sz w:val="24"/>
          <w:szCs w:val="24"/>
          <w:lang w:eastAsia="hu-HU"/>
        </w:rPr>
        <w:t>nagy mértékben</w:t>
      </w:r>
      <w:proofErr w:type="gramEnd"/>
      <w:r w:rsidRPr="00724AF3">
        <w:rPr>
          <w:rFonts w:ascii="Times New Roman" w:eastAsia="Times New Roman" w:hAnsi="Times New Roman" w:cs="Times New Roman"/>
          <w:sz w:val="24"/>
          <w:szCs w:val="24"/>
          <w:lang w:eastAsia="hu-HU"/>
        </w:rPr>
        <w:t xml:space="preserve"> megőrizte egykori kinézetét. Középkori épületek tarkítják a nagy számban előforduló barokk épületeket és palotákat. A városrész főtere a </w:t>
      </w:r>
      <w:proofErr w:type="spellStart"/>
      <w:r w:rsidRPr="00724AF3">
        <w:rPr>
          <w:rFonts w:ascii="Times New Roman" w:eastAsia="Times New Roman" w:hAnsi="Times New Roman" w:cs="Times New Roman"/>
          <w:b/>
          <w:bCs/>
          <w:color w:val="008080"/>
          <w:sz w:val="24"/>
          <w:szCs w:val="24"/>
          <w:lang w:eastAsia="hu-HU"/>
        </w:rPr>
        <w:t>szt</w:t>
      </w:r>
      <w:proofErr w:type="spellEnd"/>
      <w:r w:rsidRPr="00724AF3">
        <w:rPr>
          <w:rFonts w:ascii="Times New Roman" w:eastAsia="Times New Roman" w:hAnsi="Times New Roman" w:cs="Times New Roman"/>
          <w:b/>
          <w:bCs/>
          <w:color w:val="008080"/>
          <w:sz w:val="24"/>
          <w:szCs w:val="24"/>
          <w:lang w:eastAsia="hu-HU"/>
        </w:rPr>
        <w:t>. Márk tér</w:t>
      </w:r>
      <w:r w:rsidRPr="00724AF3">
        <w:rPr>
          <w:rFonts w:ascii="Times New Roman" w:eastAsia="Times New Roman" w:hAnsi="Times New Roman" w:cs="Times New Roman"/>
          <w:sz w:val="24"/>
          <w:szCs w:val="24"/>
          <w:lang w:eastAsia="hu-HU"/>
        </w:rPr>
        <w:t xml:space="preserve">, ahol a horvát parlament, a </w:t>
      </w:r>
      <w:proofErr w:type="spellStart"/>
      <w:r w:rsidRPr="00724AF3">
        <w:rPr>
          <w:rFonts w:ascii="Times New Roman" w:eastAsia="Times New Roman" w:hAnsi="Times New Roman" w:cs="Times New Roman"/>
          <w:b/>
          <w:bCs/>
          <w:color w:val="008080"/>
          <w:sz w:val="24"/>
          <w:szCs w:val="24"/>
          <w:lang w:eastAsia="hu-HU"/>
        </w:rPr>
        <w:t>Sabor</w:t>
      </w:r>
      <w:proofErr w:type="spellEnd"/>
      <w:r w:rsidRPr="00724AF3">
        <w:rPr>
          <w:rFonts w:ascii="Times New Roman" w:eastAsia="Times New Roman" w:hAnsi="Times New Roman" w:cs="Times New Roman"/>
          <w:b/>
          <w:bCs/>
          <w:sz w:val="24"/>
          <w:szCs w:val="24"/>
          <w:lang w:eastAsia="hu-HU"/>
        </w:rPr>
        <w:t xml:space="preserve"> </w:t>
      </w:r>
      <w:r w:rsidRPr="00724AF3">
        <w:rPr>
          <w:rFonts w:ascii="Times New Roman" w:eastAsia="Times New Roman" w:hAnsi="Times New Roman" w:cs="Times New Roman"/>
          <w:sz w:val="24"/>
          <w:szCs w:val="24"/>
          <w:lang w:eastAsia="hu-HU"/>
        </w:rPr>
        <w:t xml:space="preserve">épülete is megtalálható valamint a </w:t>
      </w:r>
      <w:proofErr w:type="spellStart"/>
      <w:r w:rsidRPr="00724AF3">
        <w:rPr>
          <w:rFonts w:ascii="Times New Roman" w:eastAsia="Times New Roman" w:hAnsi="Times New Roman" w:cs="Times New Roman"/>
          <w:b/>
          <w:bCs/>
          <w:color w:val="008080"/>
          <w:sz w:val="24"/>
          <w:szCs w:val="24"/>
          <w:lang w:eastAsia="hu-HU"/>
        </w:rPr>
        <w:t>szt</w:t>
      </w:r>
      <w:proofErr w:type="spellEnd"/>
      <w:r w:rsidRPr="00724AF3">
        <w:rPr>
          <w:rFonts w:ascii="Times New Roman" w:eastAsia="Times New Roman" w:hAnsi="Times New Roman" w:cs="Times New Roman"/>
          <w:b/>
          <w:bCs/>
          <w:color w:val="008080"/>
          <w:sz w:val="24"/>
          <w:szCs w:val="24"/>
          <w:lang w:eastAsia="hu-HU"/>
        </w:rPr>
        <w:t>. Márk templom</w:t>
      </w:r>
      <w:r w:rsidRPr="00724AF3">
        <w:rPr>
          <w:rFonts w:ascii="Times New Roman" w:eastAsia="Times New Roman" w:hAnsi="Times New Roman" w:cs="Times New Roman"/>
          <w:sz w:val="24"/>
          <w:szCs w:val="24"/>
          <w:lang w:eastAsia="hu-HU"/>
        </w:rPr>
        <w:t>, mely címereket ábrázoló tetőcserepéről nevezetes. A színes tetőcserepeket a Zsolnay Kerámia készítette.</w:t>
      </w:r>
    </w:p>
    <w:p w:rsidR="00724AF3" w:rsidRPr="00724AF3" w:rsidRDefault="00724AF3" w:rsidP="00724AF3">
      <w:pPr>
        <w:spacing w:after="0" w:line="240" w:lineRule="auto"/>
        <w:rPr>
          <w:rFonts w:ascii="Times New Roman" w:eastAsia="Times New Roman" w:hAnsi="Times New Roman" w:cs="Times New Roman"/>
          <w:sz w:val="24"/>
          <w:szCs w:val="24"/>
          <w:lang w:eastAsia="hu-HU"/>
        </w:rPr>
      </w:pPr>
      <w:r w:rsidRPr="00724AF3">
        <w:rPr>
          <w:rFonts w:ascii="Times New Roman" w:eastAsia="Times New Roman" w:hAnsi="Times New Roman" w:cs="Times New Roman"/>
          <w:sz w:val="24"/>
          <w:szCs w:val="24"/>
          <w:lang w:eastAsia="hu-HU"/>
        </w:rPr>
        <w:pict>
          <v:shape id="_x0000_i1026" type="#_x0000_t75" alt="Szt. Márk templom (kép forrása: wikipeidia)" style="width:24pt;height:24pt"/>
        </w:pict>
      </w:r>
      <w:r>
        <w:pict>
          <v:shape id="_x0000_i1034" type="#_x0000_t75" alt="Szt. Márk templom (kép forrása: wikipeidia)" style="width:24pt;height:24pt"/>
        </w:pict>
      </w:r>
    </w:p>
    <w:p w:rsidR="00724AF3" w:rsidRPr="00724AF3" w:rsidRDefault="00724AF3" w:rsidP="00724AF3">
      <w:pPr>
        <w:spacing w:before="100" w:beforeAutospacing="1" w:after="100" w:afterAutospacing="1" w:line="240" w:lineRule="auto"/>
        <w:rPr>
          <w:rFonts w:ascii="Times New Roman" w:eastAsia="Times New Roman" w:hAnsi="Times New Roman" w:cs="Times New Roman"/>
          <w:sz w:val="24"/>
          <w:szCs w:val="24"/>
          <w:lang w:eastAsia="hu-HU"/>
        </w:rPr>
      </w:pPr>
      <w:r w:rsidRPr="00724AF3">
        <w:rPr>
          <w:rFonts w:ascii="Times New Roman" w:eastAsia="Times New Roman" w:hAnsi="Times New Roman" w:cs="Times New Roman"/>
          <w:sz w:val="24"/>
          <w:szCs w:val="24"/>
          <w:lang w:eastAsia="hu-HU"/>
        </w:rPr>
        <w:t xml:space="preserve">Szt. Márk templom (kép forrása: </w:t>
      </w:r>
      <w:proofErr w:type="spellStart"/>
      <w:r w:rsidRPr="00724AF3">
        <w:rPr>
          <w:rFonts w:ascii="Times New Roman" w:eastAsia="Times New Roman" w:hAnsi="Times New Roman" w:cs="Times New Roman"/>
          <w:sz w:val="24"/>
          <w:szCs w:val="24"/>
          <w:lang w:eastAsia="hu-HU"/>
        </w:rPr>
        <w:t>wikipeidia</w:t>
      </w:r>
      <w:proofErr w:type="spellEnd"/>
      <w:r w:rsidRPr="00724AF3">
        <w:rPr>
          <w:rFonts w:ascii="Times New Roman" w:eastAsia="Times New Roman" w:hAnsi="Times New Roman" w:cs="Times New Roman"/>
          <w:sz w:val="24"/>
          <w:szCs w:val="24"/>
          <w:lang w:eastAsia="hu-HU"/>
        </w:rPr>
        <w:t>)</w:t>
      </w:r>
    </w:p>
    <w:p w:rsidR="00724AF3" w:rsidRPr="00724AF3" w:rsidRDefault="00724AF3" w:rsidP="00724AF3">
      <w:pPr>
        <w:spacing w:after="0" w:line="240" w:lineRule="auto"/>
        <w:rPr>
          <w:rFonts w:ascii="Times New Roman" w:eastAsia="Times New Roman" w:hAnsi="Times New Roman" w:cs="Times New Roman"/>
          <w:sz w:val="24"/>
          <w:szCs w:val="24"/>
          <w:lang w:eastAsia="hu-HU"/>
        </w:rPr>
      </w:pPr>
      <w:r w:rsidRPr="00724AF3">
        <w:rPr>
          <w:rFonts w:ascii="Times New Roman" w:eastAsia="Times New Roman" w:hAnsi="Times New Roman" w:cs="Times New Roman"/>
          <w:sz w:val="24"/>
          <w:szCs w:val="24"/>
          <w:lang w:eastAsia="hu-HU"/>
        </w:rPr>
        <w:pict>
          <v:shape id="_x0000_i1027" type="#_x0000_t75" alt="Sabor (kép forrása: sabor.hr)" style="width:24pt;height:24pt"/>
        </w:pict>
      </w:r>
    </w:p>
    <w:p w:rsidR="00724AF3" w:rsidRPr="00724AF3" w:rsidRDefault="00724AF3" w:rsidP="00724AF3">
      <w:p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724AF3">
        <w:rPr>
          <w:rFonts w:ascii="Times New Roman" w:eastAsia="Times New Roman" w:hAnsi="Times New Roman" w:cs="Times New Roman"/>
          <w:sz w:val="24"/>
          <w:szCs w:val="24"/>
          <w:lang w:eastAsia="hu-HU"/>
        </w:rPr>
        <w:t>Sabor</w:t>
      </w:r>
      <w:proofErr w:type="spellEnd"/>
      <w:r w:rsidRPr="00724AF3">
        <w:rPr>
          <w:rFonts w:ascii="Times New Roman" w:eastAsia="Times New Roman" w:hAnsi="Times New Roman" w:cs="Times New Roman"/>
          <w:sz w:val="24"/>
          <w:szCs w:val="24"/>
          <w:lang w:eastAsia="hu-HU"/>
        </w:rPr>
        <w:t xml:space="preserve"> (kép forrása: </w:t>
      </w:r>
      <w:proofErr w:type="spellStart"/>
      <w:r w:rsidRPr="00724AF3">
        <w:rPr>
          <w:rFonts w:ascii="Times New Roman" w:eastAsia="Times New Roman" w:hAnsi="Times New Roman" w:cs="Times New Roman"/>
          <w:sz w:val="24"/>
          <w:szCs w:val="24"/>
          <w:lang w:eastAsia="hu-HU"/>
        </w:rPr>
        <w:t>sabor.hr</w:t>
      </w:r>
      <w:proofErr w:type="spellEnd"/>
      <w:r w:rsidRPr="00724AF3">
        <w:rPr>
          <w:rFonts w:ascii="Times New Roman" w:eastAsia="Times New Roman" w:hAnsi="Times New Roman" w:cs="Times New Roman"/>
          <w:sz w:val="24"/>
          <w:szCs w:val="24"/>
          <w:lang w:eastAsia="hu-HU"/>
        </w:rPr>
        <w:t>)</w:t>
      </w:r>
    </w:p>
    <w:p w:rsidR="00724AF3" w:rsidRPr="00724AF3" w:rsidRDefault="00724AF3" w:rsidP="00724AF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24AF3">
        <w:rPr>
          <w:rFonts w:ascii="Times New Roman" w:eastAsia="Times New Roman" w:hAnsi="Times New Roman" w:cs="Times New Roman"/>
          <w:sz w:val="24"/>
          <w:szCs w:val="24"/>
          <w:lang w:eastAsia="hu-HU"/>
        </w:rPr>
        <w:lastRenderedPageBreak/>
        <w:t xml:space="preserve">A Felsővárosban kapott helyet számos múzeum, mint pl. a Horvát Történeti Múzeum vagy a Horvát Naiv Művészetek Múzeuma. A Felsőváros déli részén található a </w:t>
      </w:r>
      <w:proofErr w:type="spellStart"/>
      <w:r w:rsidRPr="00724AF3">
        <w:rPr>
          <w:rFonts w:ascii="Times New Roman" w:eastAsia="Times New Roman" w:hAnsi="Times New Roman" w:cs="Times New Roman"/>
          <w:b/>
          <w:bCs/>
          <w:color w:val="008080"/>
          <w:sz w:val="24"/>
          <w:szCs w:val="24"/>
          <w:lang w:eastAsia="hu-HU"/>
        </w:rPr>
        <w:t>Strossmayer</w:t>
      </w:r>
      <w:proofErr w:type="spellEnd"/>
      <w:r w:rsidRPr="00724AF3">
        <w:rPr>
          <w:rFonts w:ascii="Times New Roman" w:eastAsia="Times New Roman" w:hAnsi="Times New Roman" w:cs="Times New Roman"/>
          <w:b/>
          <w:bCs/>
          <w:color w:val="008080"/>
          <w:sz w:val="24"/>
          <w:szCs w:val="24"/>
          <w:lang w:eastAsia="hu-HU"/>
        </w:rPr>
        <w:t xml:space="preserve"> sétány</w:t>
      </w:r>
      <w:r w:rsidRPr="00724AF3">
        <w:rPr>
          <w:rFonts w:ascii="Times New Roman" w:eastAsia="Times New Roman" w:hAnsi="Times New Roman" w:cs="Times New Roman"/>
          <w:sz w:val="24"/>
          <w:szCs w:val="24"/>
          <w:lang w:eastAsia="hu-HU"/>
        </w:rPr>
        <w:t>, mely júniusban a leghosszabb zágrábi utcai fesztiválnak ad helyet, ingyenes koncertekkel, filmvetítésekkel.</w:t>
      </w:r>
    </w:p>
    <w:p w:rsidR="00724AF3" w:rsidRPr="00724AF3" w:rsidRDefault="00724AF3" w:rsidP="00724AF3">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spellStart"/>
      <w:r w:rsidRPr="00724AF3">
        <w:rPr>
          <w:rFonts w:ascii="Times New Roman" w:eastAsia="Times New Roman" w:hAnsi="Times New Roman" w:cs="Times New Roman"/>
          <w:b/>
          <w:bCs/>
          <w:color w:val="FF0000"/>
          <w:sz w:val="24"/>
          <w:szCs w:val="24"/>
          <w:lang w:eastAsia="hu-HU"/>
        </w:rPr>
        <w:t>Ilica</w:t>
      </w:r>
      <w:proofErr w:type="spellEnd"/>
    </w:p>
    <w:p w:rsidR="00724AF3" w:rsidRPr="00724AF3" w:rsidRDefault="00724AF3" w:rsidP="00724AF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24AF3">
        <w:rPr>
          <w:rFonts w:ascii="Times New Roman" w:eastAsia="Times New Roman" w:hAnsi="Times New Roman" w:cs="Times New Roman"/>
          <w:sz w:val="24"/>
          <w:szCs w:val="24"/>
          <w:lang w:eastAsia="hu-HU"/>
        </w:rPr>
        <w:t xml:space="preserve">A legismertebb és egyben a harmadik leghosszabb zágrábi utca az </w:t>
      </w:r>
      <w:proofErr w:type="spellStart"/>
      <w:r w:rsidRPr="00724AF3">
        <w:rPr>
          <w:rFonts w:ascii="Times New Roman" w:eastAsia="Times New Roman" w:hAnsi="Times New Roman" w:cs="Times New Roman"/>
          <w:sz w:val="24"/>
          <w:szCs w:val="24"/>
          <w:lang w:eastAsia="hu-HU"/>
        </w:rPr>
        <w:t>Ilica</w:t>
      </w:r>
      <w:proofErr w:type="spellEnd"/>
      <w:r w:rsidRPr="00724AF3">
        <w:rPr>
          <w:rFonts w:ascii="Times New Roman" w:eastAsia="Times New Roman" w:hAnsi="Times New Roman" w:cs="Times New Roman"/>
          <w:sz w:val="24"/>
          <w:szCs w:val="24"/>
          <w:lang w:eastAsia="hu-HU"/>
        </w:rPr>
        <w:t xml:space="preserve">, mely a turisták körében is kedvelt </w:t>
      </w:r>
      <w:proofErr w:type="spellStart"/>
      <w:r w:rsidRPr="00724AF3">
        <w:rPr>
          <w:rFonts w:ascii="Times New Roman" w:eastAsia="Times New Roman" w:hAnsi="Times New Roman" w:cs="Times New Roman"/>
          <w:b/>
          <w:bCs/>
          <w:color w:val="008080"/>
          <w:sz w:val="24"/>
          <w:szCs w:val="24"/>
          <w:lang w:eastAsia="hu-HU"/>
        </w:rPr>
        <w:t>bevásárlóutca</w:t>
      </w:r>
      <w:proofErr w:type="spellEnd"/>
      <w:r w:rsidRPr="00724AF3">
        <w:rPr>
          <w:rFonts w:ascii="Times New Roman" w:eastAsia="Times New Roman" w:hAnsi="Times New Roman" w:cs="Times New Roman"/>
          <w:sz w:val="24"/>
          <w:szCs w:val="24"/>
          <w:lang w:eastAsia="hu-HU"/>
        </w:rPr>
        <w:t>. A város főterét átszelve választja szét az Alsó- és Felsővárost.</w:t>
      </w:r>
    </w:p>
    <w:p w:rsidR="00724AF3" w:rsidRPr="00724AF3" w:rsidRDefault="00724AF3" w:rsidP="00724AF3">
      <w:pPr>
        <w:spacing w:after="0" w:line="240" w:lineRule="auto"/>
        <w:rPr>
          <w:rFonts w:ascii="Times New Roman" w:eastAsia="Times New Roman" w:hAnsi="Times New Roman" w:cs="Times New Roman"/>
          <w:sz w:val="24"/>
          <w:szCs w:val="24"/>
          <w:lang w:eastAsia="hu-HU"/>
        </w:rPr>
      </w:pPr>
      <w:r w:rsidRPr="00724AF3">
        <w:rPr>
          <w:rFonts w:ascii="Times New Roman" w:eastAsia="Times New Roman" w:hAnsi="Times New Roman" w:cs="Times New Roman"/>
          <w:sz w:val="24"/>
          <w:szCs w:val="24"/>
          <w:lang w:eastAsia="hu-HU"/>
        </w:rPr>
        <w:pict>
          <v:shape id="_x0000_i1028" type="#_x0000_t75" alt="Ilica (kép forrása:  wikipedia)" style="width:24pt;height:24pt"/>
        </w:pict>
      </w:r>
      <w:r>
        <w:pict>
          <v:shape id="_x0000_i1035" type="#_x0000_t75" alt="Ilica (kép forrása:  wikipedia)" style="width:24pt;height:24pt"/>
        </w:pict>
      </w:r>
    </w:p>
    <w:p w:rsidR="00724AF3" w:rsidRPr="00724AF3" w:rsidRDefault="00724AF3" w:rsidP="00724AF3">
      <w:p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724AF3">
        <w:rPr>
          <w:rFonts w:ascii="Times New Roman" w:eastAsia="Times New Roman" w:hAnsi="Times New Roman" w:cs="Times New Roman"/>
          <w:sz w:val="24"/>
          <w:szCs w:val="24"/>
          <w:lang w:eastAsia="hu-HU"/>
        </w:rPr>
        <w:t>Ilica</w:t>
      </w:r>
      <w:proofErr w:type="spellEnd"/>
      <w:r w:rsidRPr="00724AF3">
        <w:rPr>
          <w:rFonts w:ascii="Times New Roman" w:eastAsia="Times New Roman" w:hAnsi="Times New Roman" w:cs="Times New Roman"/>
          <w:sz w:val="24"/>
          <w:szCs w:val="24"/>
          <w:lang w:eastAsia="hu-HU"/>
        </w:rPr>
        <w:t xml:space="preserve"> (kép forrása: </w:t>
      </w:r>
      <w:proofErr w:type="spellStart"/>
      <w:r w:rsidRPr="00724AF3">
        <w:rPr>
          <w:rFonts w:ascii="Times New Roman" w:eastAsia="Times New Roman" w:hAnsi="Times New Roman" w:cs="Times New Roman"/>
          <w:sz w:val="24"/>
          <w:szCs w:val="24"/>
          <w:lang w:eastAsia="hu-HU"/>
        </w:rPr>
        <w:t>wikipedia</w:t>
      </w:r>
      <w:proofErr w:type="spellEnd"/>
      <w:r w:rsidRPr="00724AF3">
        <w:rPr>
          <w:rFonts w:ascii="Times New Roman" w:eastAsia="Times New Roman" w:hAnsi="Times New Roman" w:cs="Times New Roman"/>
          <w:sz w:val="24"/>
          <w:szCs w:val="24"/>
          <w:lang w:eastAsia="hu-HU"/>
        </w:rPr>
        <w:t>)</w:t>
      </w:r>
    </w:p>
    <w:p w:rsidR="00724AF3" w:rsidRPr="00724AF3" w:rsidRDefault="00724AF3" w:rsidP="00724AF3">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spellStart"/>
      <w:r w:rsidRPr="00724AF3">
        <w:rPr>
          <w:rFonts w:ascii="Times New Roman" w:eastAsia="Times New Roman" w:hAnsi="Times New Roman" w:cs="Times New Roman"/>
          <w:b/>
          <w:bCs/>
          <w:color w:val="FF0000"/>
          <w:sz w:val="24"/>
          <w:szCs w:val="24"/>
          <w:lang w:eastAsia="hu-HU"/>
        </w:rPr>
        <w:t>Jelačić</w:t>
      </w:r>
      <w:proofErr w:type="spellEnd"/>
      <w:r w:rsidRPr="00724AF3">
        <w:rPr>
          <w:rFonts w:ascii="Times New Roman" w:eastAsia="Times New Roman" w:hAnsi="Times New Roman" w:cs="Times New Roman"/>
          <w:b/>
          <w:bCs/>
          <w:color w:val="FF0000"/>
          <w:sz w:val="24"/>
          <w:szCs w:val="24"/>
          <w:lang w:eastAsia="hu-HU"/>
        </w:rPr>
        <w:t xml:space="preserve"> bán tér</w:t>
      </w:r>
    </w:p>
    <w:p w:rsidR="00724AF3" w:rsidRPr="00724AF3" w:rsidRDefault="00724AF3" w:rsidP="00724AF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24AF3">
        <w:rPr>
          <w:rFonts w:ascii="Times New Roman" w:eastAsia="Times New Roman" w:hAnsi="Times New Roman" w:cs="Times New Roman"/>
          <w:sz w:val="24"/>
          <w:szCs w:val="24"/>
          <w:lang w:eastAsia="hu-HU"/>
        </w:rPr>
        <w:t xml:space="preserve">A város legismertebb tere, kedvelt </w:t>
      </w:r>
      <w:r w:rsidRPr="00724AF3">
        <w:rPr>
          <w:rFonts w:ascii="Times New Roman" w:eastAsia="Times New Roman" w:hAnsi="Times New Roman" w:cs="Times New Roman"/>
          <w:b/>
          <w:bCs/>
          <w:color w:val="008080"/>
          <w:sz w:val="24"/>
          <w:szCs w:val="24"/>
          <w:lang w:eastAsia="hu-HU"/>
        </w:rPr>
        <w:t>találkozóhely</w:t>
      </w:r>
      <w:r w:rsidRPr="00724AF3">
        <w:rPr>
          <w:rFonts w:ascii="Times New Roman" w:eastAsia="Times New Roman" w:hAnsi="Times New Roman" w:cs="Times New Roman"/>
          <w:sz w:val="24"/>
          <w:szCs w:val="24"/>
          <w:lang w:eastAsia="hu-HU"/>
        </w:rPr>
        <w:t xml:space="preserve">, mivel számos kávézó, bár található itt. A téren kapott helyet </w:t>
      </w:r>
      <w:proofErr w:type="spellStart"/>
      <w:r w:rsidRPr="00724AF3">
        <w:rPr>
          <w:rFonts w:ascii="Times New Roman" w:eastAsia="Times New Roman" w:hAnsi="Times New Roman" w:cs="Times New Roman"/>
          <w:sz w:val="24"/>
          <w:szCs w:val="24"/>
          <w:lang w:eastAsia="hu-HU"/>
        </w:rPr>
        <w:t>Jelačić</w:t>
      </w:r>
      <w:proofErr w:type="spellEnd"/>
      <w:r w:rsidRPr="00724AF3">
        <w:rPr>
          <w:rFonts w:ascii="Times New Roman" w:eastAsia="Times New Roman" w:hAnsi="Times New Roman" w:cs="Times New Roman"/>
          <w:sz w:val="24"/>
          <w:szCs w:val="24"/>
          <w:lang w:eastAsia="hu-HU"/>
        </w:rPr>
        <w:t xml:space="preserve"> bán lovas szobra, melyről elnevezték. Gépkocsival a térre nem lehet behajtani, mivel a </w:t>
      </w:r>
      <w:r w:rsidRPr="00724AF3">
        <w:rPr>
          <w:rFonts w:ascii="Times New Roman" w:eastAsia="Times New Roman" w:hAnsi="Times New Roman" w:cs="Times New Roman"/>
          <w:b/>
          <w:bCs/>
          <w:color w:val="008080"/>
          <w:sz w:val="24"/>
          <w:szCs w:val="24"/>
          <w:lang w:eastAsia="hu-HU"/>
        </w:rPr>
        <w:t>sétálóövezet</w:t>
      </w:r>
      <w:r w:rsidRPr="00724AF3">
        <w:rPr>
          <w:rFonts w:ascii="Times New Roman" w:eastAsia="Times New Roman" w:hAnsi="Times New Roman" w:cs="Times New Roman"/>
          <w:b/>
          <w:bCs/>
          <w:sz w:val="24"/>
          <w:szCs w:val="24"/>
          <w:lang w:eastAsia="hu-HU"/>
        </w:rPr>
        <w:t xml:space="preserve"> </w:t>
      </w:r>
      <w:r w:rsidRPr="00724AF3">
        <w:rPr>
          <w:rFonts w:ascii="Times New Roman" w:eastAsia="Times New Roman" w:hAnsi="Times New Roman" w:cs="Times New Roman"/>
          <w:sz w:val="24"/>
          <w:szCs w:val="24"/>
          <w:lang w:eastAsia="hu-HU"/>
        </w:rPr>
        <w:t>része.</w:t>
      </w:r>
    </w:p>
    <w:p w:rsidR="00724AF3" w:rsidRPr="00724AF3" w:rsidRDefault="00724AF3" w:rsidP="00724AF3">
      <w:pPr>
        <w:spacing w:after="0" w:line="240" w:lineRule="auto"/>
        <w:rPr>
          <w:rFonts w:ascii="Times New Roman" w:eastAsia="Times New Roman" w:hAnsi="Times New Roman" w:cs="Times New Roman"/>
          <w:sz w:val="24"/>
          <w:szCs w:val="24"/>
          <w:lang w:eastAsia="hu-HU"/>
        </w:rPr>
      </w:pPr>
      <w:r w:rsidRPr="00724AF3">
        <w:rPr>
          <w:rFonts w:ascii="Times New Roman" w:eastAsia="Times New Roman" w:hAnsi="Times New Roman" w:cs="Times New Roman"/>
          <w:sz w:val="24"/>
          <w:szCs w:val="24"/>
          <w:lang w:eastAsia="hu-HU"/>
        </w:rPr>
        <w:pict>
          <v:shape id="_x0000_i1029" type="#_x0000_t75" alt="Jelačić bbán szobra a téren (kép forrása: wikipedia)" style="width:24pt;height:24pt"/>
        </w:pict>
      </w:r>
    </w:p>
    <w:p w:rsidR="00724AF3" w:rsidRPr="00724AF3" w:rsidRDefault="00724AF3" w:rsidP="00724AF3">
      <w:p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724AF3">
        <w:rPr>
          <w:rFonts w:ascii="Times New Roman" w:eastAsia="Times New Roman" w:hAnsi="Times New Roman" w:cs="Times New Roman"/>
          <w:sz w:val="24"/>
          <w:szCs w:val="24"/>
          <w:lang w:eastAsia="hu-HU"/>
        </w:rPr>
        <w:t>Jelačić</w:t>
      </w:r>
      <w:proofErr w:type="spellEnd"/>
      <w:r w:rsidRPr="00724AF3">
        <w:rPr>
          <w:rFonts w:ascii="Times New Roman" w:eastAsia="Times New Roman" w:hAnsi="Times New Roman" w:cs="Times New Roman"/>
          <w:sz w:val="24"/>
          <w:szCs w:val="24"/>
          <w:lang w:eastAsia="hu-HU"/>
        </w:rPr>
        <w:t xml:space="preserve"> bán szobra a téren (kép forrása: </w:t>
      </w:r>
      <w:proofErr w:type="spellStart"/>
      <w:r w:rsidRPr="00724AF3">
        <w:rPr>
          <w:rFonts w:ascii="Times New Roman" w:eastAsia="Times New Roman" w:hAnsi="Times New Roman" w:cs="Times New Roman"/>
          <w:sz w:val="24"/>
          <w:szCs w:val="24"/>
          <w:lang w:eastAsia="hu-HU"/>
        </w:rPr>
        <w:t>wikipedia</w:t>
      </w:r>
      <w:proofErr w:type="spellEnd"/>
      <w:r w:rsidRPr="00724AF3">
        <w:rPr>
          <w:rFonts w:ascii="Times New Roman" w:eastAsia="Times New Roman" w:hAnsi="Times New Roman" w:cs="Times New Roman"/>
          <w:sz w:val="24"/>
          <w:szCs w:val="24"/>
          <w:lang w:eastAsia="hu-HU"/>
        </w:rPr>
        <w:t>)</w:t>
      </w:r>
    </w:p>
    <w:p w:rsidR="00724AF3" w:rsidRPr="00724AF3" w:rsidRDefault="00724AF3" w:rsidP="00724AF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24AF3">
        <w:rPr>
          <w:rFonts w:ascii="Times New Roman" w:eastAsia="Times New Roman" w:hAnsi="Times New Roman" w:cs="Times New Roman"/>
          <w:b/>
          <w:bCs/>
          <w:color w:val="FF0000"/>
          <w:sz w:val="24"/>
          <w:szCs w:val="24"/>
          <w:lang w:eastAsia="hu-HU"/>
        </w:rPr>
        <w:t>Katedrális</w:t>
      </w:r>
    </w:p>
    <w:p w:rsidR="00724AF3" w:rsidRPr="00724AF3" w:rsidRDefault="00724AF3" w:rsidP="00724AF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24AF3">
        <w:rPr>
          <w:rFonts w:ascii="Times New Roman" w:eastAsia="Times New Roman" w:hAnsi="Times New Roman" w:cs="Times New Roman"/>
          <w:sz w:val="24"/>
          <w:szCs w:val="24"/>
          <w:lang w:eastAsia="hu-HU"/>
        </w:rPr>
        <w:t xml:space="preserve">Horvátország legnagyobb temploma a gótikus stílusban épült </w:t>
      </w:r>
      <w:r w:rsidRPr="00724AF3">
        <w:rPr>
          <w:rFonts w:ascii="Times New Roman" w:eastAsia="Times New Roman" w:hAnsi="Times New Roman" w:cs="Times New Roman"/>
          <w:b/>
          <w:bCs/>
          <w:color w:val="008080"/>
          <w:sz w:val="24"/>
          <w:szCs w:val="24"/>
          <w:lang w:eastAsia="hu-HU"/>
        </w:rPr>
        <w:t>katedrális</w:t>
      </w:r>
      <w:r w:rsidRPr="00724AF3">
        <w:rPr>
          <w:rFonts w:ascii="Times New Roman" w:eastAsia="Times New Roman" w:hAnsi="Times New Roman" w:cs="Times New Roman"/>
          <w:sz w:val="24"/>
          <w:szCs w:val="24"/>
          <w:lang w:eastAsia="hu-HU"/>
        </w:rPr>
        <w:t>, melynek legmagasabb tornyai elérik a 105 méteres magasságot.</w:t>
      </w:r>
    </w:p>
    <w:p w:rsidR="00724AF3" w:rsidRPr="00724AF3" w:rsidRDefault="00724AF3" w:rsidP="00724AF3">
      <w:pPr>
        <w:spacing w:after="0" w:line="240" w:lineRule="auto"/>
        <w:rPr>
          <w:rFonts w:ascii="Times New Roman" w:eastAsia="Times New Roman" w:hAnsi="Times New Roman" w:cs="Times New Roman"/>
          <w:sz w:val="24"/>
          <w:szCs w:val="24"/>
          <w:lang w:eastAsia="hu-HU"/>
        </w:rPr>
      </w:pPr>
      <w:r w:rsidRPr="00724AF3">
        <w:rPr>
          <w:rFonts w:ascii="Times New Roman" w:eastAsia="Times New Roman" w:hAnsi="Times New Roman" w:cs="Times New Roman"/>
          <w:sz w:val="24"/>
          <w:szCs w:val="24"/>
          <w:lang w:eastAsia="hu-HU"/>
        </w:rPr>
        <w:pict>
          <v:shape id="_x0000_i1030" type="#_x0000_t75" alt="Zágrábi Katedrális (kép forrása: wikipedia)" style="width:24pt;height:24pt"/>
        </w:pict>
      </w:r>
    </w:p>
    <w:p w:rsidR="00724AF3" w:rsidRPr="00724AF3" w:rsidRDefault="00724AF3" w:rsidP="00724AF3">
      <w:pPr>
        <w:spacing w:before="100" w:beforeAutospacing="1" w:after="100" w:afterAutospacing="1" w:line="240" w:lineRule="auto"/>
        <w:rPr>
          <w:rFonts w:ascii="Times New Roman" w:eastAsia="Times New Roman" w:hAnsi="Times New Roman" w:cs="Times New Roman"/>
          <w:sz w:val="24"/>
          <w:szCs w:val="24"/>
          <w:lang w:eastAsia="hu-HU"/>
        </w:rPr>
      </w:pPr>
      <w:r w:rsidRPr="00724AF3">
        <w:rPr>
          <w:rFonts w:ascii="Times New Roman" w:eastAsia="Times New Roman" w:hAnsi="Times New Roman" w:cs="Times New Roman"/>
          <w:sz w:val="24"/>
          <w:szCs w:val="24"/>
          <w:lang w:eastAsia="hu-HU"/>
        </w:rPr>
        <w:t xml:space="preserve">Zágrábi Katedrális (kép forrása: </w:t>
      </w:r>
      <w:proofErr w:type="spellStart"/>
      <w:r w:rsidRPr="00724AF3">
        <w:rPr>
          <w:rFonts w:ascii="Times New Roman" w:eastAsia="Times New Roman" w:hAnsi="Times New Roman" w:cs="Times New Roman"/>
          <w:sz w:val="24"/>
          <w:szCs w:val="24"/>
          <w:lang w:eastAsia="hu-HU"/>
        </w:rPr>
        <w:t>wikipedia</w:t>
      </w:r>
      <w:proofErr w:type="spellEnd"/>
      <w:r w:rsidRPr="00724AF3">
        <w:rPr>
          <w:rFonts w:ascii="Times New Roman" w:eastAsia="Times New Roman" w:hAnsi="Times New Roman" w:cs="Times New Roman"/>
          <w:sz w:val="24"/>
          <w:szCs w:val="24"/>
          <w:lang w:eastAsia="hu-HU"/>
        </w:rPr>
        <w:t>)</w:t>
      </w:r>
    </w:p>
    <w:p w:rsidR="00724AF3" w:rsidRPr="00724AF3" w:rsidRDefault="00724AF3" w:rsidP="00724AF3">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spellStart"/>
      <w:r w:rsidRPr="00724AF3">
        <w:rPr>
          <w:rFonts w:ascii="Times New Roman" w:eastAsia="Times New Roman" w:hAnsi="Times New Roman" w:cs="Times New Roman"/>
          <w:b/>
          <w:bCs/>
          <w:color w:val="FF0000"/>
          <w:sz w:val="24"/>
          <w:szCs w:val="24"/>
          <w:lang w:eastAsia="hu-HU"/>
        </w:rPr>
        <w:t>Dolac</w:t>
      </w:r>
      <w:proofErr w:type="spellEnd"/>
    </w:p>
    <w:p w:rsidR="00724AF3" w:rsidRPr="00724AF3" w:rsidRDefault="00724AF3" w:rsidP="00724AF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24AF3">
        <w:rPr>
          <w:rFonts w:ascii="Times New Roman" w:eastAsia="Times New Roman" w:hAnsi="Times New Roman" w:cs="Times New Roman"/>
          <w:sz w:val="24"/>
          <w:szCs w:val="24"/>
          <w:lang w:eastAsia="hu-HU"/>
        </w:rPr>
        <w:t xml:space="preserve">A zágrábiak megkerülhetetlen </w:t>
      </w:r>
      <w:r w:rsidRPr="00724AF3">
        <w:rPr>
          <w:rFonts w:ascii="Times New Roman" w:eastAsia="Times New Roman" w:hAnsi="Times New Roman" w:cs="Times New Roman"/>
          <w:b/>
          <w:bCs/>
          <w:color w:val="008080"/>
          <w:sz w:val="24"/>
          <w:szCs w:val="24"/>
          <w:lang w:eastAsia="hu-HU"/>
        </w:rPr>
        <w:t xml:space="preserve">piaca a </w:t>
      </w:r>
      <w:proofErr w:type="spellStart"/>
      <w:r w:rsidRPr="00724AF3">
        <w:rPr>
          <w:rFonts w:ascii="Times New Roman" w:eastAsia="Times New Roman" w:hAnsi="Times New Roman" w:cs="Times New Roman"/>
          <w:b/>
          <w:bCs/>
          <w:color w:val="008080"/>
          <w:sz w:val="24"/>
          <w:szCs w:val="24"/>
          <w:lang w:eastAsia="hu-HU"/>
        </w:rPr>
        <w:t>Dolac</w:t>
      </w:r>
      <w:proofErr w:type="spellEnd"/>
      <w:r w:rsidRPr="00724AF3">
        <w:rPr>
          <w:rFonts w:ascii="Times New Roman" w:eastAsia="Times New Roman" w:hAnsi="Times New Roman" w:cs="Times New Roman"/>
          <w:sz w:val="24"/>
          <w:szCs w:val="24"/>
          <w:lang w:eastAsia="hu-HU"/>
        </w:rPr>
        <w:t xml:space="preserve"> nevet viseli. A </w:t>
      </w:r>
      <w:proofErr w:type="gramStart"/>
      <w:r w:rsidRPr="00724AF3">
        <w:rPr>
          <w:rFonts w:ascii="Times New Roman" w:eastAsia="Times New Roman" w:hAnsi="Times New Roman" w:cs="Times New Roman"/>
          <w:sz w:val="24"/>
          <w:szCs w:val="24"/>
          <w:lang w:eastAsia="hu-HU"/>
        </w:rPr>
        <w:t>város központi</w:t>
      </w:r>
      <w:proofErr w:type="gramEnd"/>
      <w:r w:rsidRPr="00724AF3">
        <w:rPr>
          <w:rFonts w:ascii="Times New Roman" w:eastAsia="Times New Roman" w:hAnsi="Times New Roman" w:cs="Times New Roman"/>
          <w:sz w:val="24"/>
          <w:szCs w:val="24"/>
          <w:lang w:eastAsia="hu-HU"/>
        </w:rPr>
        <w:t xml:space="preserve"> részén helyezkedik el, ez a legnagyobb és legismertebb piac a városban.</w:t>
      </w:r>
    </w:p>
    <w:p w:rsidR="00724AF3" w:rsidRPr="00724AF3" w:rsidRDefault="00724AF3" w:rsidP="00724AF3">
      <w:pPr>
        <w:spacing w:after="0" w:line="240" w:lineRule="auto"/>
        <w:rPr>
          <w:rFonts w:ascii="Times New Roman" w:eastAsia="Times New Roman" w:hAnsi="Times New Roman" w:cs="Times New Roman"/>
          <w:sz w:val="24"/>
          <w:szCs w:val="24"/>
          <w:lang w:eastAsia="hu-HU"/>
        </w:rPr>
      </w:pPr>
      <w:r w:rsidRPr="00724AF3">
        <w:rPr>
          <w:rFonts w:ascii="Times New Roman" w:eastAsia="Times New Roman" w:hAnsi="Times New Roman" w:cs="Times New Roman"/>
          <w:sz w:val="24"/>
          <w:szCs w:val="24"/>
          <w:lang w:eastAsia="hu-HU"/>
        </w:rPr>
        <w:pict>
          <v:shape id="_x0000_i1031" type="#_x0000_t75" alt="Dolac, a zágrábiak kedvenc piaca (kép forrása: mojzagreb.info)" style="width:24pt;height:24pt"/>
        </w:pict>
      </w:r>
    </w:p>
    <w:p w:rsidR="00724AF3" w:rsidRPr="00724AF3" w:rsidRDefault="00724AF3" w:rsidP="00724AF3">
      <w:p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724AF3">
        <w:rPr>
          <w:rFonts w:ascii="Times New Roman" w:eastAsia="Times New Roman" w:hAnsi="Times New Roman" w:cs="Times New Roman"/>
          <w:sz w:val="24"/>
          <w:szCs w:val="24"/>
          <w:lang w:eastAsia="hu-HU"/>
        </w:rPr>
        <w:t>Dolac</w:t>
      </w:r>
      <w:proofErr w:type="spellEnd"/>
      <w:r w:rsidRPr="00724AF3">
        <w:rPr>
          <w:rFonts w:ascii="Times New Roman" w:eastAsia="Times New Roman" w:hAnsi="Times New Roman" w:cs="Times New Roman"/>
          <w:sz w:val="24"/>
          <w:szCs w:val="24"/>
          <w:lang w:eastAsia="hu-HU"/>
        </w:rPr>
        <w:t xml:space="preserve">, a zágrábiak kedvenc piaca (kép forrása: </w:t>
      </w:r>
      <w:proofErr w:type="spellStart"/>
      <w:r w:rsidRPr="00724AF3">
        <w:rPr>
          <w:rFonts w:ascii="Times New Roman" w:eastAsia="Times New Roman" w:hAnsi="Times New Roman" w:cs="Times New Roman"/>
          <w:sz w:val="24"/>
          <w:szCs w:val="24"/>
          <w:lang w:eastAsia="hu-HU"/>
        </w:rPr>
        <w:t>mojzagreb.info</w:t>
      </w:r>
      <w:proofErr w:type="spellEnd"/>
      <w:r w:rsidRPr="00724AF3">
        <w:rPr>
          <w:rFonts w:ascii="Times New Roman" w:eastAsia="Times New Roman" w:hAnsi="Times New Roman" w:cs="Times New Roman"/>
          <w:sz w:val="24"/>
          <w:szCs w:val="24"/>
          <w:lang w:eastAsia="hu-HU"/>
        </w:rPr>
        <w:t>)</w:t>
      </w:r>
    </w:p>
    <w:p w:rsidR="00724AF3" w:rsidRPr="00724AF3" w:rsidRDefault="00724AF3" w:rsidP="00724AF3">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spellStart"/>
      <w:r w:rsidRPr="00724AF3">
        <w:rPr>
          <w:rFonts w:ascii="Times New Roman" w:eastAsia="Times New Roman" w:hAnsi="Times New Roman" w:cs="Times New Roman"/>
          <w:b/>
          <w:bCs/>
          <w:color w:val="FF0000"/>
          <w:sz w:val="24"/>
          <w:szCs w:val="24"/>
          <w:lang w:eastAsia="hu-HU"/>
        </w:rPr>
        <w:t>Tkalčićeva</w:t>
      </w:r>
      <w:proofErr w:type="spellEnd"/>
      <w:r w:rsidRPr="00724AF3">
        <w:rPr>
          <w:rFonts w:ascii="Times New Roman" w:eastAsia="Times New Roman" w:hAnsi="Times New Roman" w:cs="Times New Roman"/>
          <w:b/>
          <w:bCs/>
          <w:color w:val="FF0000"/>
          <w:sz w:val="24"/>
          <w:szCs w:val="24"/>
          <w:lang w:eastAsia="hu-HU"/>
        </w:rPr>
        <w:t xml:space="preserve"> </w:t>
      </w:r>
      <w:proofErr w:type="spellStart"/>
      <w:r w:rsidRPr="00724AF3">
        <w:rPr>
          <w:rFonts w:ascii="Times New Roman" w:eastAsia="Times New Roman" w:hAnsi="Times New Roman" w:cs="Times New Roman"/>
          <w:b/>
          <w:bCs/>
          <w:color w:val="FF0000"/>
          <w:sz w:val="24"/>
          <w:szCs w:val="24"/>
          <w:lang w:eastAsia="hu-HU"/>
        </w:rPr>
        <w:t>ulica</w:t>
      </w:r>
      <w:proofErr w:type="spellEnd"/>
    </w:p>
    <w:p w:rsidR="00724AF3" w:rsidRPr="00724AF3" w:rsidRDefault="00724AF3" w:rsidP="00724AF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24AF3">
        <w:rPr>
          <w:rFonts w:ascii="Times New Roman" w:eastAsia="Times New Roman" w:hAnsi="Times New Roman" w:cs="Times New Roman"/>
          <w:sz w:val="24"/>
          <w:szCs w:val="24"/>
          <w:lang w:eastAsia="hu-HU"/>
        </w:rPr>
        <w:lastRenderedPageBreak/>
        <w:t xml:space="preserve">A </w:t>
      </w:r>
      <w:proofErr w:type="spellStart"/>
      <w:r w:rsidRPr="00724AF3">
        <w:rPr>
          <w:rFonts w:ascii="Times New Roman" w:eastAsia="Times New Roman" w:hAnsi="Times New Roman" w:cs="Times New Roman"/>
          <w:sz w:val="24"/>
          <w:szCs w:val="24"/>
          <w:lang w:eastAsia="hu-HU"/>
        </w:rPr>
        <w:t>Tkalčićeva</w:t>
      </w:r>
      <w:proofErr w:type="spellEnd"/>
      <w:r w:rsidRPr="00724AF3">
        <w:rPr>
          <w:rFonts w:ascii="Times New Roman" w:eastAsia="Times New Roman" w:hAnsi="Times New Roman" w:cs="Times New Roman"/>
          <w:sz w:val="24"/>
          <w:szCs w:val="24"/>
          <w:lang w:eastAsia="hu-HU"/>
        </w:rPr>
        <w:t xml:space="preserve"> utca sétálóutca, mely ma művészeti galériáknak, kávézóknak, fesztiváloknak ad otthont. Nem véletlenül a helyiek és turisták egyik kedvenc helye, ha </w:t>
      </w:r>
      <w:r w:rsidRPr="00724AF3">
        <w:rPr>
          <w:rFonts w:ascii="Times New Roman" w:eastAsia="Times New Roman" w:hAnsi="Times New Roman" w:cs="Times New Roman"/>
          <w:b/>
          <w:bCs/>
          <w:color w:val="008080"/>
          <w:sz w:val="24"/>
          <w:szCs w:val="24"/>
          <w:lang w:eastAsia="hu-HU"/>
        </w:rPr>
        <w:t>szórakozásról</w:t>
      </w:r>
      <w:r w:rsidRPr="00724AF3">
        <w:rPr>
          <w:rFonts w:ascii="Times New Roman" w:eastAsia="Times New Roman" w:hAnsi="Times New Roman" w:cs="Times New Roman"/>
          <w:b/>
          <w:bCs/>
          <w:sz w:val="24"/>
          <w:szCs w:val="24"/>
          <w:lang w:eastAsia="hu-HU"/>
        </w:rPr>
        <w:t xml:space="preserve"> </w:t>
      </w:r>
      <w:r w:rsidRPr="00724AF3">
        <w:rPr>
          <w:rFonts w:ascii="Times New Roman" w:eastAsia="Times New Roman" w:hAnsi="Times New Roman" w:cs="Times New Roman"/>
          <w:sz w:val="24"/>
          <w:szCs w:val="24"/>
          <w:lang w:eastAsia="hu-HU"/>
        </w:rPr>
        <w:t>van szó. Élénk éjszakai élet zajlik itt, ezért aki egy hétvégét tölt Zágrábban, ne kerülje el.</w:t>
      </w:r>
    </w:p>
    <w:p w:rsidR="00724AF3" w:rsidRPr="00724AF3" w:rsidRDefault="00724AF3" w:rsidP="00724AF3">
      <w:pPr>
        <w:spacing w:after="0" w:line="240" w:lineRule="auto"/>
        <w:rPr>
          <w:rFonts w:ascii="Times New Roman" w:eastAsia="Times New Roman" w:hAnsi="Times New Roman" w:cs="Times New Roman"/>
          <w:sz w:val="24"/>
          <w:szCs w:val="24"/>
          <w:lang w:eastAsia="hu-HU"/>
        </w:rPr>
      </w:pPr>
      <w:r w:rsidRPr="00724AF3">
        <w:rPr>
          <w:rFonts w:ascii="Times New Roman" w:eastAsia="Times New Roman" w:hAnsi="Times New Roman" w:cs="Times New Roman"/>
          <w:sz w:val="24"/>
          <w:szCs w:val="24"/>
          <w:lang w:eastAsia="hu-HU"/>
        </w:rPr>
        <w:pict>
          <v:shape id="_x0000_i1032" type="#_x0000_t75" alt="Tkalčićeva utca (kép forrása: wikipedia)" style="width:24pt;height:24pt"/>
        </w:pict>
      </w:r>
    </w:p>
    <w:p w:rsidR="00724AF3" w:rsidRPr="00724AF3" w:rsidRDefault="00724AF3" w:rsidP="00724AF3">
      <w:p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724AF3">
        <w:rPr>
          <w:rFonts w:ascii="Times New Roman" w:eastAsia="Times New Roman" w:hAnsi="Times New Roman" w:cs="Times New Roman"/>
          <w:sz w:val="24"/>
          <w:szCs w:val="24"/>
          <w:lang w:eastAsia="hu-HU"/>
        </w:rPr>
        <w:t>Tkalčićeva</w:t>
      </w:r>
      <w:proofErr w:type="spellEnd"/>
      <w:r w:rsidRPr="00724AF3">
        <w:rPr>
          <w:rFonts w:ascii="Times New Roman" w:eastAsia="Times New Roman" w:hAnsi="Times New Roman" w:cs="Times New Roman"/>
          <w:sz w:val="24"/>
          <w:szCs w:val="24"/>
          <w:lang w:eastAsia="hu-HU"/>
        </w:rPr>
        <w:t xml:space="preserve"> utca (kép forrása: </w:t>
      </w:r>
      <w:proofErr w:type="spellStart"/>
      <w:r w:rsidRPr="00724AF3">
        <w:rPr>
          <w:rFonts w:ascii="Times New Roman" w:eastAsia="Times New Roman" w:hAnsi="Times New Roman" w:cs="Times New Roman"/>
          <w:sz w:val="24"/>
          <w:szCs w:val="24"/>
          <w:lang w:eastAsia="hu-HU"/>
        </w:rPr>
        <w:t>wikipedia</w:t>
      </w:r>
      <w:proofErr w:type="spellEnd"/>
      <w:r w:rsidRPr="00724AF3">
        <w:rPr>
          <w:rFonts w:ascii="Times New Roman" w:eastAsia="Times New Roman" w:hAnsi="Times New Roman" w:cs="Times New Roman"/>
          <w:sz w:val="24"/>
          <w:szCs w:val="24"/>
          <w:lang w:eastAsia="hu-HU"/>
        </w:rPr>
        <w:t>)</w:t>
      </w:r>
    </w:p>
    <w:p w:rsidR="00724AF3" w:rsidRPr="00724AF3" w:rsidRDefault="00724AF3" w:rsidP="00724AF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24AF3">
        <w:rPr>
          <w:rFonts w:ascii="Times New Roman" w:eastAsia="Times New Roman" w:hAnsi="Times New Roman" w:cs="Times New Roman"/>
          <w:b/>
          <w:bCs/>
          <w:color w:val="FF0000"/>
          <w:sz w:val="24"/>
          <w:szCs w:val="24"/>
          <w:lang w:eastAsia="hu-HU"/>
        </w:rPr>
        <w:t>Szakítások Múzeuma</w:t>
      </w:r>
    </w:p>
    <w:p w:rsidR="00724AF3" w:rsidRPr="00724AF3" w:rsidRDefault="00724AF3" w:rsidP="00724AF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24AF3">
        <w:rPr>
          <w:rFonts w:ascii="Times New Roman" w:eastAsia="Times New Roman" w:hAnsi="Times New Roman" w:cs="Times New Roman"/>
          <w:sz w:val="24"/>
          <w:szCs w:val="24"/>
          <w:lang w:eastAsia="hu-HU"/>
        </w:rPr>
        <w:t xml:space="preserve">A múzeum ötletét egy horvát </w:t>
      </w:r>
      <w:r w:rsidRPr="00724AF3">
        <w:rPr>
          <w:rFonts w:ascii="Times New Roman" w:eastAsia="Times New Roman" w:hAnsi="Times New Roman" w:cs="Times New Roman"/>
          <w:b/>
          <w:bCs/>
          <w:color w:val="008080"/>
          <w:sz w:val="24"/>
          <w:szCs w:val="24"/>
          <w:lang w:eastAsia="hu-HU"/>
        </w:rPr>
        <w:t>művészházaspár szakítása</w:t>
      </w:r>
      <w:r w:rsidRPr="00724AF3">
        <w:rPr>
          <w:rFonts w:ascii="Times New Roman" w:eastAsia="Times New Roman" w:hAnsi="Times New Roman" w:cs="Times New Roman"/>
          <w:b/>
          <w:bCs/>
          <w:sz w:val="24"/>
          <w:szCs w:val="24"/>
          <w:lang w:eastAsia="hu-HU"/>
        </w:rPr>
        <w:t xml:space="preserve"> </w:t>
      </w:r>
      <w:r w:rsidRPr="00724AF3">
        <w:rPr>
          <w:rFonts w:ascii="Times New Roman" w:eastAsia="Times New Roman" w:hAnsi="Times New Roman" w:cs="Times New Roman"/>
          <w:sz w:val="24"/>
          <w:szCs w:val="24"/>
          <w:lang w:eastAsia="hu-HU"/>
        </w:rPr>
        <w:t>adta, mert szakításuk után azzal viccelődtek, hogy múzeumot lehetne nyitni az egymás lakásában felhalmozott tárgyakból. Később barátaik kezdtek hasonló tárgyakat adományozni, így keletkezett az egyre bővülő gyűjtemény ahova ma is várják az újabb tárgyakat.</w:t>
      </w:r>
    </w:p>
    <w:p w:rsidR="00724AF3" w:rsidRPr="00724AF3" w:rsidRDefault="00724AF3" w:rsidP="00724AF3">
      <w:pPr>
        <w:spacing w:after="0" w:line="240" w:lineRule="auto"/>
        <w:rPr>
          <w:rFonts w:ascii="Times New Roman" w:eastAsia="Times New Roman" w:hAnsi="Times New Roman" w:cs="Times New Roman"/>
          <w:sz w:val="24"/>
          <w:szCs w:val="24"/>
          <w:lang w:eastAsia="hu-HU"/>
        </w:rPr>
      </w:pPr>
      <w:r w:rsidRPr="00724AF3">
        <w:rPr>
          <w:rFonts w:ascii="Times New Roman" w:eastAsia="Times New Roman" w:hAnsi="Times New Roman" w:cs="Times New Roman"/>
          <w:sz w:val="24"/>
          <w:szCs w:val="24"/>
          <w:lang w:eastAsia="hu-HU"/>
        </w:rPr>
        <w:pict>
          <v:shape id="_x0000_i1033" type="#_x0000_t75" alt="Kiállított tárgy a Szakítások Múzeumában (kép forrása: brokenships.hr)" style="width:24pt;height:24pt"/>
        </w:pict>
      </w:r>
    </w:p>
    <w:p w:rsidR="00724AF3" w:rsidRPr="00724AF3" w:rsidRDefault="00724AF3" w:rsidP="00724AF3">
      <w:pPr>
        <w:spacing w:before="100" w:beforeAutospacing="1" w:after="100" w:afterAutospacing="1" w:line="240" w:lineRule="auto"/>
        <w:rPr>
          <w:rFonts w:ascii="Times New Roman" w:eastAsia="Times New Roman" w:hAnsi="Times New Roman" w:cs="Times New Roman"/>
          <w:sz w:val="24"/>
          <w:szCs w:val="24"/>
          <w:lang w:eastAsia="hu-HU"/>
        </w:rPr>
      </w:pPr>
      <w:r w:rsidRPr="00724AF3">
        <w:rPr>
          <w:rFonts w:ascii="Times New Roman" w:eastAsia="Times New Roman" w:hAnsi="Times New Roman" w:cs="Times New Roman"/>
          <w:sz w:val="24"/>
          <w:szCs w:val="24"/>
          <w:lang w:eastAsia="hu-HU"/>
        </w:rPr>
        <w:t xml:space="preserve">Kiállított tárgy a Szakítások Múzeumában (kép forrása: </w:t>
      </w:r>
      <w:proofErr w:type="spellStart"/>
      <w:r w:rsidRPr="00724AF3">
        <w:rPr>
          <w:rFonts w:ascii="Times New Roman" w:eastAsia="Times New Roman" w:hAnsi="Times New Roman" w:cs="Times New Roman"/>
          <w:sz w:val="24"/>
          <w:szCs w:val="24"/>
          <w:lang w:eastAsia="hu-HU"/>
        </w:rPr>
        <w:t>brokenships</w:t>
      </w:r>
      <w:proofErr w:type="spellEnd"/>
      <w:r w:rsidRPr="00724AF3">
        <w:rPr>
          <w:rFonts w:ascii="Times New Roman" w:eastAsia="Times New Roman" w:hAnsi="Times New Roman" w:cs="Times New Roman"/>
          <w:sz w:val="24"/>
          <w:szCs w:val="24"/>
          <w:lang w:eastAsia="hu-HU"/>
        </w:rPr>
        <w:t>)</w:t>
      </w:r>
    </w:p>
    <w:p w:rsidR="00724AF3" w:rsidRDefault="00724AF3"/>
    <w:sectPr w:rsidR="00724AF3" w:rsidSect="00423F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4AF3"/>
    <w:rsid w:val="00423FC4"/>
    <w:rsid w:val="00724AF3"/>
    <w:rsid w:val="0096572A"/>
    <w:rsid w:val="00D2062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23FC4"/>
  </w:style>
  <w:style w:type="paragraph" w:styleId="Cmsor1">
    <w:name w:val="heading 1"/>
    <w:basedOn w:val="Norml"/>
    <w:link w:val="Cmsor1Char"/>
    <w:uiPriority w:val="9"/>
    <w:qFormat/>
    <w:rsid w:val="00724A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3">
    <w:name w:val="heading 3"/>
    <w:basedOn w:val="Norml"/>
    <w:next w:val="Norml"/>
    <w:link w:val="Cmsor3Char"/>
    <w:uiPriority w:val="9"/>
    <w:semiHidden/>
    <w:unhideWhenUsed/>
    <w:qFormat/>
    <w:rsid w:val="00724A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24AF3"/>
    <w:rPr>
      <w:rFonts w:ascii="Times New Roman" w:eastAsia="Times New Roman" w:hAnsi="Times New Roman" w:cs="Times New Roman"/>
      <w:b/>
      <w:bCs/>
      <w:kern w:val="36"/>
      <w:sz w:val="48"/>
      <w:szCs w:val="48"/>
      <w:lang w:eastAsia="hu-HU"/>
    </w:rPr>
  </w:style>
  <w:style w:type="character" w:customStyle="1" w:styleId="u">
    <w:name w:val="u"/>
    <w:basedOn w:val="Bekezdsalapbettpusa"/>
    <w:rsid w:val="00724AF3"/>
  </w:style>
  <w:style w:type="character" w:customStyle="1" w:styleId="Cmsor3Char">
    <w:name w:val="Címsor 3 Char"/>
    <w:basedOn w:val="Bekezdsalapbettpusa"/>
    <w:link w:val="Cmsor3"/>
    <w:uiPriority w:val="9"/>
    <w:semiHidden/>
    <w:rsid w:val="00724AF3"/>
    <w:rPr>
      <w:rFonts w:asciiTheme="majorHAnsi" w:eastAsiaTheme="majorEastAsia" w:hAnsiTheme="majorHAnsi" w:cstheme="majorBidi"/>
      <w:b/>
      <w:bCs/>
      <w:color w:val="4F81BD" w:themeColor="accent1"/>
    </w:rPr>
  </w:style>
  <w:style w:type="character" w:customStyle="1" w:styleId="mw-headline">
    <w:name w:val="mw-headline"/>
    <w:basedOn w:val="Bekezdsalapbettpusa"/>
    <w:rsid w:val="00724AF3"/>
  </w:style>
  <w:style w:type="paragraph" w:styleId="NormlWeb">
    <w:name w:val="Normal (Web)"/>
    <w:basedOn w:val="Norml"/>
    <w:uiPriority w:val="99"/>
    <w:semiHidden/>
    <w:unhideWhenUsed/>
    <w:rsid w:val="00724AF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724AF3"/>
    <w:rPr>
      <w:color w:val="0000FF"/>
      <w:u w:val="single"/>
    </w:rPr>
  </w:style>
  <w:style w:type="paragraph" w:styleId="Buborkszveg">
    <w:name w:val="Balloon Text"/>
    <w:basedOn w:val="Norml"/>
    <w:link w:val="BuborkszvegChar"/>
    <w:uiPriority w:val="99"/>
    <w:semiHidden/>
    <w:unhideWhenUsed/>
    <w:rsid w:val="00724AF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24AF3"/>
    <w:rPr>
      <w:rFonts w:ascii="Tahoma" w:hAnsi="Tahoma" w:cs="Tahoma"/>
      <w:sz w:val="16"/>
      <w:szCs w:val="16"/>
    </w:rPr>
  </w:style>
  <w:style w:type="character" w:customStyle="1" w:styleId="sep">
    <w:name w:val="sep"/>
    <w:basedOn w:val="Bekezdsalapbettpusa"/>
    <w:rsid w:val="00724AF3"/>
  </w:style>
  <w:style w:type="character" w:styleId="Kiemels2">
    <w:name w:val="Strong"/>
    <w:basedOn w:val="Bekezdsalapbettpusa"/>
    <w:uiPriority w:val="22"/>
    <w:qFormat/>
    <w:rsid w:val="00724AF3"/>
    <w:rPr>
      <w:b/>
      <w:bCs/>
    </w:rPr>
  </w:style>
  <w:style w:type="character" w:styleId="Kiemels">
    <w:name w:val="Emphasis"/>
    <w:basedOn w:val="Bekezdsalapbettpusa"/>
    <w:uiPriority w:val="20"/>
    <w:qFormat/>
    <w:rsid w:val="00724AF3"/>
    <w:rPr>
      <w:i/>
      <w:iCs/>
    </w:rPr>
  </w:style>
  <w:style w:type="paragraph" w:customStyle="1" w:styleId="wp-caption-text">
    <w:name w:val="wp-caption-text"/>
    <w:basedOn w:val="Norml"/>
    <w:rsid w:val="00724AF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kimlinks-unlinked">
    <w:name w:val="skimlinks-unlinked"/>
    <w:basedOn w:val="Bekezdsalapbettpusa"/>
    <w:rsid w:val="00724AF3"/>
  </w:style>
</w:styles>
</file>

<file path=word/webSettings.xml><?xml version="1.0" encoding="utf-8"?>
<w:webSettings xmlns:r="http://schemas.openxmlformats.org/officeDocument/2006/relationships" xmlns:w="http://schemas.openxmlformats.org/wordprocessingml/2006/main">
  <w:divs>
    <w:div w:id="779030475">
      <w:bodyDiv w:val="1"/>
      <w:marLeft w:val="0"/>
      <w:marRight w:val="0"/>
      <w:marTop w:val="0"/>
      <w:marBottom w:val="0"/>
      <w:divBdr>
        <w:top w:val="none" w:sz="0" w:space="0" w:color="auto"/>
        <w:left w:val="none" w:sz="0" w:space="0" w:color="auto"/>
        <w:bottom w:val="none" w:sz="0" w:space="0" w:color="auto"/>
        <w:right w:val="none" w:sz="0" w:space="0" w:color="auto"/>
      </w:divBdr>
      <w:divsChild>
        <w:div w:id="2026322160">
          <w:marLeft w:val="0"/>
          <w:marRight w:val="0"/>
          <w:marTop w:val="0"/>
          <w:marBottom w:val="0"/>
          <w:divBdr>
            <w:top w:val="none" w:sz="0" w:space="0" w:color="auto"/>
            <w:left w:val="none" w:sz="0" w:space="0" w:color="auto"/>
            <w:bottom w:val="none" w:sz="0" w:space="0" w:color="auto"/>
            <w:right w:val="none" w:sz="0" w:space="0" w:color="auto"/>
          </w:divBdr>
        </w:div>
        <w:div w:id="1967665060">
          <w:marLeft w:val="0"/>
          <w:marRight w:val="0"/>
          <w:marTop w:val="0"/>
          <w:marBottom w:val="0"/>
          <w:divBdr>
            <w:top w:val="none" w:sz="0" w:space="0" w:color="auto"/>
            <w:left w:val="none" w:sz="0" w:space="0" w:color="auto"/>
            <w:bottom w:val="none" w:sz="0" w:space="0" w:color="auto"/>
            <w:right w:val="none" w:sz="0" w:space="0" w:color="auto"/>
          </w:divBdr>
          <w:divsChild>
            <w:div w:id="1766151149">
              <w:marLeft w:val="0"/>
              <w:marRight w:val="0"/>
              <w:marTop w:val="0"/>
              <w:marBottom w:val="0"/>
              <w:divBdr>
                <w:top w:val="none" w:sz="0" w:space="0" w:color="auto"/>
                <w:left w:val="none" w:sz="0" w:space="0" w:color="auto"/>
                <w:bottom w:val="none" w:sz="0" w:space="0" w:color="auto"/>
                <w:right w:val="none" w:sz="0" w:space="0" w:color="auto"/>
              </w:divBdr>
            </w:div>
            <w:div w:id="1127891409">
              <w:marLeft w:val="0"/>
              <w:marRight w:val="0"/>
              <w:marTop w:val="0"/>
              <w:marBottom w:val="0"/>
              <w:divBdr>
                <w:top w:val="none" w:sz="0" w:space="0" w:color="auto"/>
                <w:left w:val="none" w:sz="0" w:space="0" w:color="auto"/>
                <w:bottom w:val="none" w:sz="0" w:space="0" w:color="auto"/>
                <w:right w:val="none" w:sz="0" w:space="0" w:color="auto"/>
              </w:divBdr>
            </w:div>
            <w:div w:id="184297905">
              <w:marLeft w:val="0"/>
              <w:marRight w:val="0"/>
              <w:marTop w:val="0"/>
              <w:marBottom w:val="0"/>
              <w:divBdr>
                <w:top w:val="none" w:sz="0" w:space="0" w:color="auto"/>
                <w:left w:val="none" w:sz="0" w:space="0" w:color="auto"/>
                <w:bottom w:val="none" w:sz="0" w:space="0" w:color="auto"/>
                <w:right w:val="none" w:sz="0" w:space="0" w:color="auto"/>
              </w:divBdr>
            </w:div>
            <w:div w:id="79061567">
              <w:marLeft w:val="0"/>
              <w:marRight w:val="0"/>
              <w:marTop w:val="0"/>
              <w:marBottom w:val="0"/>
              <w:divBdr>
                <w:top w:val="none" w:sz="0" w:space="0" w:color="auto"/>
                <w:left w:val="none" w:sz="0" w:space="0" w:color="auto"/>
                <w:bottom w:val="none" w:sz="0" w:space="0" w:color="auto"/>
                <w:right w:val="none" w:sz="0" w:space="0" w:color="auto"/>
              </w:divBdr>
            </w:div>
            <w:div w:id="760369642">
              <w:marLeft w:val="0"/>
              <w:marRight w:val="0"/>
              <w:marTop w:val="0"/>
              <w:marBottom w:val="0"/>
              <w:divBdr>
                <w:top w:val="none" w:sz="0" w:space="0" w:color="auto"/>
                <w:left w:val="none" w:sz="0" w:space="0" w:color="auto"/>
                <w:bottom w:val="none" w:sz="0" w:space="0" w:color="auto"/>
                <w:right w:val="none" w:sz="0" w:space="0" w:color="auto"/>
              </w:divBdr>
            </w:div>
            <w:div w:id="792679093">
              <w:marLeft w:val="0"/>
              <w:marRight w:val="0"/>
              <w:marTop w:val="0"/>
              <w:marBottom w:val="0"/>
              <w:divBdr>
                <w:top w:val="none" w:sz="0" w:space="0" w:color="auto"/>
                <w:left w:val="none" w:sz="0" w:space="0" w:color="auto"/>
                <w:bottom w:val="none" w:sz="0" w:space="0" w:color="auto"/>
                <w:right w:val="none" w:sz="0" w:space="0" w:color="auto"/>
              </w:divBdr>
            </w:div>
            <w:div w:id="325327317">
              <w:marLeft w:val="0"/>
              <w:marRight w:val="0"/>
              <w:marTop w:val="0"/>
              <w:marBottom w:val="0"/>
              <w:divBdr>
                <w:top w:val="none" w:sz="0" w:space="0" w:color="auto"/>
                <w:left w:val="none" w:sz="0" w:space="0" w:color="auto"/>
                <w:bottom w:val="none" w:sz="0" w:space="0" w:color="auto"/>
                <w:right w:val="none" w:sz="0" w:space="0" w:color="auto"/>
              </w:divBdr>
            </w:div>
            <w:div w:id="467431991">
              <w:marLeft w:val="0"/>
              <w:marRight w:val="0"/>
              <w:marTop w:val="0"/>
              <w:marBottom w:val="0"/>
              <w:divBdr>
                <w:top w:val="none" w:sz="0" w:space="0" w:color="auto"/>
                <w:left w:val="none" w:sz="0" w:space="0" w:color="auto"/>
                <w:bottom w:val="none" w:sz="0" w:space="0" w:color="auto"/>
                <w:right w:val="none" w:sz="0" w:space="0" w:color="auto"/>
              </w:divBdr>
            </w:div>
            <w:div w:id="12999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3960">
      <w:bodyDiv w:val="1"/>
      <w:marLeft w:val="0"/>
      <w:marRight w:val="0"/>
      <w:marTop w:val="0"/>
      <w:marBottom w:val="0"/>
      <w:divBdr>
        <w:top w:val="none" w:sz="0" w:space="0" w:color="auto"/>
        <w:left w:val="none" w:sz="0" w:space="0" w:color="auto"/>
        <w:bottom w:val="none" w:sz="0" w:space="0" w:color="auto"/>
        <w:right w:val="none" w:sz="0" w:space="0" w:color="auto"/>
      </w:divBdr>
    </w:div>
    <w:div w:id="2074618376">
      <w:bodyDiv w:val="1"/>
      <w:marLeft w:val="0"/>
      <w:marRight w:val="0"/>
      <w:marTop w:val="0"/>
      <w:marBottom w:val="0"/>
      <w:divBdr>
        <w:top w:val="none" w:sz="0" w:space="0" w:color="auto"/>
        <w:left w:val="none" w:sz="0" w:space="0" w:color="auto"/>
        <w:bottom w:val="none" w:sz="0" w:space="0" w:color="auto"/>
        <w:right w:val="none" w:sz="0" w:space="0" w:color="auto"/>
      </w:divBdr>
      <w:divsChild>
        <w:div w:id="1607153998">
          <w:marLeft w:val="0"/>
          <w:marRight w:val="0"/>
          <w:marTop w:val="0"/>
          <w:marBottom w:val="0"/>
          <w:divBdr>
            <w:top w:val="none" w:sz="0" w:space="0" w:color="auto"/>
            <w:left w:val="none" w:sz="0" w:space="0" w:color="auto"/>
            <w:bottom w:val="none" w:sz="0" w:space="0" w:color="auto"/>
            <w:right w:val="none" w:sz="0" w:space="0" w:color="auto"/>
          </w:divBdr>
          <w:divsChild>
            <w:div w:id="1599945591">
              <w:marLeft w:val="0"/>
              <w:marRight w:val="0"/>
              <w:marTop w:val="0"/>
              <w:marBottom w:val="0"/>
              <w:divBdr>
                <w:top w:val="none" w:sz="0" w:space="0" w:color="auto"/>
                <w:left w:val="none" w:sz="0" w:space="0" w:color="auto"/>
                <w:bottom w:val="none" w:sz="0" w:space="0" w:color="auto"/>
                <w:right w:val="none" w:sz="0" w:space="0" w:color="auto"/>
              </w:divBdr>
            </w:div>
          </w:divsChild>
        </w:div>
        <w:div w:id="1308704685">
          <w:marLeft w:val="0"/>
          <w:marRight w:val="0"/>
          <w:marTop w:val="0"/>
          <w:marBottom w:val="0"/>
          <w:divBdr>
            <w:top w:val="none" w:sz="0" w:space="0" w:color="auto"/>
            <w:left w:val="none" w:sz="0" w:space="0" w:color="auto"/>
            <w:bottom w:val="none" w:sz="0" w:space="0" w:color="auto"/>
            <w:right w:val="none" w:sz="0" w:space="0" w:color="auto"/>
          </w:divBdr>
          <w:divsChild>
            <w:div w:id="1515151108">
              <w:marLeft w:val="0"/>
              <w:marRight w:val="0"/>
              <w:marTop w:val="0"/>
              <w:marBottom w:val="0"/>
              <w:divBdr>
                <w:top w:val="none" w:sz="0" w:space="0" w:color="auto"/>
                <w:left w:val="none" w:sz="0" w:space="0" w:color="auto"/>
                <w:bottom w:val="none" w:sz="0" w:space="0" w:color="auto"/>
                <w:right w:val="none" w:sz="0" w:space="0" w:color="auto"/>
              </w:divBdr>
              <w:divsChild>
                <w:div w:id="32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8842">
          <w:marLeft w:val="0"/>
          <w:marRight w:val="0"/>
          <w:marTop w:val="0"/>
          <w:marBottom w:val="0"/>
          <w:divBdr>
            <w:top w:val="none" w:sz="0" w:space="0" w:color="auto"/>
            <w:left w:val="none" w:sz="0" w:space="0" w:color="auto"/>
            <w:bottom w:val="none" w:sz="0" w:space="0" w:color="auto"/>
            <w:right w:val="none" w:sz="0" w:space="0" w:color="auto"/>
          </w:divBdr>
          <w:divsChild>
            <w:div w:id="1757045825">
              <w:marLeft w:val="0"/>
              <w:marRight w:val="0"/>
              <w:marTop w:val="0"/>
              <w:marBottom w:val="0"/>
              <w:divBdr>
                <w:top w:val="none" w:sz="0" w:space="0" w:color="auto"/>
                <w:left w:val="none" w:sz="0" w:space="0" w:color="auto"/>
                <w:bottom w:val="none" w:sz="0" w:space="0" w:color="auto"/>
                <w:right w:val="none" w:sz="0" w:space="0" w:color="auto"/>
              </w:divBdr>
            </w:div>
          </w:divsChild>
        </w:div>
        <w:div w:id="1731342670">
          <w:marLeft w:val="0"/>
          <w:marRight w:val="0"/>
          <w:marTop w:val="0"/>
          <w:marBottom w:val="0"/>
          <w:divBdr>
            <w:top w:val="none" w:sz="0" w:space="0" w:color="auto"/>
            <w:left w:val="none" w:sz="0" w:space="0" w:color="auto"/>
            <w:bottom w:val="none" w:sz="0" w:space="0" w:color="auto"/>
            <w:right w:val="none" w:sz="0" w:space="0" w:color="auto"/>
          </w:divBdr>
          <w:divsChild>
            <w:div w:id="816995554">
              <w:marLeft w:val="0"/>
              <w:marRight w:val="0"/>
              <w:marTop w:val="0"/>
              <w:marBottom w:val="0"/>
              <w:divBdr>
                <w:top w:val="none" w:sz="0" w:space="0" w:color="auto"/>
                <w:left w:val="none" w:sz="0" w:space="0" w:color="auto"/>
                <w:bottom w:val="none" w:sz="0" w:space="0" w:color="auto"/>
                <w:right w:val="none" w:sz="0" w:space="0" w:color="auto"/>
              </w:divBdr>
              <w:divsChild>
                <w:div w:id="8673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6008">
          <w:marLeft w:val="0"/>
          <w:marRight w:val="0"/>
          <w:marTop w:val="0"/>
          <w:marBottom w:val="0"/>
          <w:divBdr>
            <w:top w:val="none" w:sz="0" w:space="0" w:color="auto"/>
            <w:left w:val="none" w:sz="0" w:space="0" w:color="auto"/>
            <w:bottom w:val="none" w:sz="0" w:space="0" w:color="auto"/>
            <w:right w:val="none" w:sz="0" w:space="0" w:color="auto"/>
          </w:divBdr>
          <w:divsChild>
            <w:div w:id="417945498">
              <w:marLeft w:val="0"/>
              <w:marRight w:val="0"/>
              <w:marTop w:val="0"/>
              <w:marBottom w:val="0"/>
              <w:divBdr>
                <w:top w:val="none" w:sz="0" w:space="0" w:color="auto"/>
                <w:left w:val="none" w:sz="0" w:space="0" w:color="auto"/>
                <w:bottom w:val="none" w:sz="0" w:space="0" w:color="auto"/>
                <w:right w:val="none" w:sz="0" w:space="0" w:color="auto"/>
              </w:divBdr>
            </w:div>
          </w:divsChild>
        </w:div>
        <w:div w:id="2127697003">
          <w:marLeft w:val="0"/>
          <w:marRight w:val="0"/>
          <w:marTop w:val="0"/>
          <w:marBottom w:val="0"/>
          <w:divBdr>
            <w:top w:val="none" w:sz="0" w:space="0" w:color="auto"/>
            <w:left w:val="none" w:sz="0" w:space="0" w:color="auto"/>
            <w:bottom w:val="none" w:sz="0" w:space="0" w:color="auto"/>
            <w:right w:val="none" w:sz="0" w:space="0" w:color="auto"/>
          </w:divBdr>
          <w:divsChild>
            <w:div w:id="1415466726">
              <w:marLeft w:val="0"/>
              <w:marRight w:val="0"/>
              <w:marTop w:val="0"/>
              <w:marBottom w:val="0"/>
              <w:divBdr>
                <w:top w:val="none" w:sz="0" w:space="0" w:color="auto"/>
                <w:left w:val="none" w:sz="0" w:space="0" w:color="auto"/>
                <w:bottom w:val="none" w:sz="0" w:space="0" w:color="auto"/>
                <w:right w:val="none" w:sz="0" w:space="0" w:color="auto"/>
              </w:divBdr>
              <w:divsChild>
                <w:div w:id="17694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15898">
          <w:marLeft w:val="0"/>
          <w:marRight w:val="0"/>
          <w:marTop w:val="0"/>
          <w:marBottom w:val="0"/>
          <w:divBdr>
            <w:top w:val="none" w:sz="0" w:space="0" w:color="auto"/>
            <w:left w:val="none" w:sz="0" w:space="0" w:color="auto"/>
            <w:bottom w:val="none" w:sz="0" w:space="0" w:color="auto"/>
            <w:right w:val="none" w:sz="0" w:space="0" w:color="auto"/>
          </w:divBdr>
          <w:divsChild>
            <w:div w:id="1686714276">
              <w:marLeft w:val="0"/>
              <w:marRight w:val="0"/>
              <w:marTop w:val="0"/>
              <w:marBottom w:val="0"/>
              <w:divBdr>
                <w:top w:val="none" w:sz="0" w:space="0" w:color="auto"/>
                <w:left w:val="none" w:sz="0" w:space="0" w:color="auto"/>
                <w:bottom w:val="none" w:sz="0" w:space="0" w:color="auto"/>
                <w:right w:val="none" w:sz="0" w:space="0" w:color="auto"/>
              </w:divBdr>
              <w:divsChild>
                <w:div w:id="18042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1138">
          <w:marLeft w:val="0"/>
          <w:marRight w:val="0"/>
          <w:marTop w:val="0"/>
          <w:marBottom w:val="0"/>
          <w:divBdr>
            <w:top w:val="none" w:sz="0" w:space="0" w:color="auto"/>
            <w:left w:val="none" w:sz="0" w:space="0" w:color="auto"/>
            <w:bottom w:val="none" w:sz="0" w:space="0" w:color="auto"/>
            <w:right w:val="none" w:sz="0" w:space="0" w:color="auto"/>
          </w:divBdr>
          <w:divsChild>
            <w:div w:id="529612425">
              <w:marLeft w:val="0"/>
              <w:marRight w:val="0"/>
              <w:marTop w:val="0"/>
              <w:marBottom w:val="0"/>
              <w:divBdr>
                <w:top w:val="none" w:sz="0" w:space="0" w:color="auto"/>
                <w:left w:val="none" w:sz="0" w:space="0" w:color="auto"/>
                <w:bottom w:val="none" w:sz="0" w:space="0" w:color="auto"/>
                <w:right w:val="none" w:sz="0" w:space="0" w:color="auto"/>
              </w:divBdr>
            </w:div>
          </w:divsChild>
        </w:div>
        <w:div w:id="1878739403">
          <w:marLeft w:val="0"/>
          <w:marRight w:val="0"/>
          <w:marTop w:val="0"/>
          <w:marBottom w:val="0"/>
          <w:divBdr>
            <w:top w:val="none" w:sz="0" w:space="0" w:color="auto"/>
            <w:left w:val="none" w:sz="0" w:space="0" w:color="auto"/>
            <w:bottom w:val="none" w:sz="0" w:space="0" w:color="auto"/>
            <w:right w:val="none" w:sz="0" w:space="0" w:color="auto"/>
          </w:divBdr>
          <w:divsChild>
            <w:div w:id="1180966467">
              <w:marLeft w:val="0"/>
              <w:marRight w:val="0"/>
              <w:marTop w:val="0"/>
              <w:marBottom w:val="0"/>
              <w:divBdr>
                <w:top w:val="none" w:sz="0" w:space="0" w:color="auto"/>
                <w:left w:val="none" w:sz="0" w:space="0" w:color="auto"/>
                <w:bottom w:val="none" w:sz="0" w:space="0" w:color="auto"/>
                <w:right w:val="none" w:sz="0" w:space="0" w:color="auto"/>
              </w:divBdr>
              <w:divsChild>
                <w:div w:id="306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2086">
          <w:marLeft w:val="0"/>
          <w:marRight w:val="0"/>
          <w:marTop w:val="0"/>
          <w:marBottom w:val="0"/>
          <w:divBdr>
            <w:top w:val="none" w:sz="0" w:space="0" w:color="auto"/>
            <w:left w:val="none" w:sz="0" w:space="0" w:color="auto"/>
            <w:bottom w:val="none" w:sz="0" w:space="0" w:color="auto"/>
            <w:right w:val="none" w:sz="0" w:space="0" w:color="auto"/>
          </w:divBdr>
          <w:divsChild>
            <w:div w:id="2092699844">
              <w:marLeft w:val="0"/>
              <w:marRight w:val="0"/>
              <w:marTop w:val="0"/>
              <w:marBottom w:val="0"/>
              <w:divBdr>
                <w:top w:val="none" w:sz="0" w:space="0" w:color="auto"/>
                <w:left w:val="none" w:sz="0" w:space="0" w:color="auto"/>
                <w:bottom w:val="none" w:sz="0" w:space="0" w:color="auto"/>
                <w:right w:val="none" w:sz="0" w:space="0" w:color="auto"/>
              </w:divBdr>
            </w:div>
          </w:divsChild>
        </w:div>
        <w:div w:id="1136264975">
          <w:marLeft w:val="0"/>
          <w:marRight w:val="0"/>
          <w:marTop w:val="0"/>
          <w:marBottom w:val="0"/>
          <w:divBdr>
            <w:top w:val="none" w:sz="0" w:space="0" w:color="auto"/>
            <w:left w:val="none" w:sz="0" w:space="0" w:color="auto"/>
            <w:bottom w:val="none" w:sz="0" w:space="0" w:color="auto"/>
            <w:right w:val="none" w:sz="0" w:space="0" w:color="auto"/>
          </w:divBdr>
          <w:divsChild>
            <w:div w:id="1870873973">
              <w:marLeft w:val="0"/>
              <w:marRight w:val="0"/>
              <w:marTop w:val="0"/>
              <w:marBottom w:val="0"/>
              <w:divBdr>
                <w:top w:val="none" w:sz="0" w:space="0" w:color="auto"/>
                <w:left w:val="none" w:sz="0" w:space="0" w:color="auto"/>
                <w:bottom w:val="none" w:sz="0" w:space="0" w:color="auto"/>
                <w:right w:val="none" w:sz="0" w:space="0" w:color="auto"/>
              </w:divBdr>
              <w:divsChild>
                <w:div w:id="12129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381">
          <w:marLeft w:val="0"/>
          <w:marRight w:val="0"/>
          <w:marTop w:val="0"/>
          <w:marBottom w:val="0"/>
          <w:divBdr>
            <w:top w:val="none" w:sz="0" w:space="0" w:color="auto"/>
            <w:left w:val="none" w:sz="0" w:space="0" w:color="auto"/>
            <w:bottom w:val="none" w:sz="0" w:space="0" w:color="auto"/>
            <w:right w:val="none" w:sz="0" w:space="0" w:color="auto"/>
          </w:divBdr>
          <w:divsChild>
            <w:div w:id="1344287595">
              <w:marLeft w:val="0"/>
              <w:marRight w:val="0"/>
              <w:marTop w:val="0"/>
              <w:marBottom w:val="0"/>
              <w:divBdr>
                <w:top w:val="none" w:sz="0" w:space="0" w:color="auto"/>
                <w:left w:val="none" w:sz="0" w:space="0" w:color="auto"/>
                <w:bottom w:val="none" w:sz="0" w:space="0" w:color="auto"/>
                <w:right w:val="none" w:sz="0" w:space="0" w:color="auto"/>
              </w:divBdr>
            </w:div>
          </w:divsChild>
        </w:div>
        <w:div w:id="328411522">
          <w:marLeft w:val="0"/>
          <w:marRight w:val="0"/>
          <w:marTop w:val="0"/>
          <w:marBottom w:val="0"/>
          <w:divBdr>
            <w:top w:val="none" w:sz="0" w:space="0" w:color="auto"/>
            <w:left w:val="none" w:sz="0" w:space="0" w:color="auto"/>
            <w:bottom w:val="none" w:sz="0" w:space="0" w:color="auto"/>
            <w:right w:val="none" w:sz="0" w:space="0" w:color="auto"/>
          </w:divBdr>
          <w:divsChild>
            <w:div w:id="1337342240">
              <w:marLeft w:val="0"/>
              <w:marRight w:val="0"/>
              <w:marTop w:val="0"/>
              <w:marBottom w:val="0"/>
              <w:divBdr>
                <w:top w:val="none" w:sz="0" w:space="0" w:color="auto"/>
                <w:left w:val="none" w:sz="0" w:space="0" w:color="auto"/>
                <w:bottom w:val="none" w:sz="0" w:space="0" w:color="auto"/>
                <w:right w:val="none" w:sz="0" w:space="0" w:color="auto"/>
              </w:divBdr>
              <w:divsChild>
                <w:div w:id="15353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hu.wikipedia.org/wiki/1254" TargetMode="External"/><Relationship Id="rId117" Type="http://schemas.openxmlformats.org/officeDocument/2006/relationships/hyperlink" Target="https://hu.wikipedia.org/wiki/1907" TargetMode="External"/><Relationship Id="rId21" Type="http://schemas.openxmlformats.org/officeDocument/2006/relationships/hyperlink" Target="https://hu.wikipedia.org/wiki/1242" TargetMode="External"/><Relationship Id="rId42" Type="http://schemas.openxmlformats.org/officeDocument/2006/relationships/hyperlink" Target="https://hu.wikipedia.org/wiki/I._M%C3%A1ty%C3%A1s_magyar_kir%C3%A1ly" TargetMode="External"/><Relationship Id="rId47" Type="http://schemas.openxmlformats.org/officeDocument/2006/relationships/hyperlink" Target="https://hu.wikipedia.org/wiki/I._J%C3%A1nos_magyar_kir%C3%A1ly" TargetMode="External"/><Relationship Id="rId63" Type="http://schemas.openxmlformats.org/officeDocument/2006/relationships/hyperlink" Target="https://hu.wikipedia.org/wiki/Kolostor" TargetMode="External"/><Relationship Id="rId68" Type="http://schemas.openxmlformats.org/officeDocument/2006/relationships/hyperlink" Target="https://hu.wikipedia.org/wiki/1750" TargetMode="External"/><Relationship Id="rId84" Type="http://schemas.openxmlformats.org/officeDocument/2006/relationships/hyperlink" Target="https://hu.wikipedia.org/w/index.php?title=Ludevit_Gaj&amp;action=edit&amp;redlink=1" TargetMode="External"/><Relationship Id="rId89" Type="http://schemas.openxmlformats.org/officeDocument/2006/relationships/hyperlink" Target="https://hu.wikipedia.org/wiki/1852" TargetMode="External"/><Relationship Id="rId112" Type="http://schemas.openxmlformats.org/officeDocument/2006/relationships/hyperlink" Target="https://hu.wikipedia.org/wiki/Labdar%C3%BAg%C3%A1s" TargetMode="External"/><Relationship Id="rId133" Type="http://schemas.openxmlformats.org/officeDocument/2006/relationships/hyperlink" Target="https://hu.wikipedia.org/wiki/Z%C3%A1gr%C3%A1bi_rep%C3%BCl%C5%91t%C3%A9r" TargetMode="External"/><Relationship Id="rId138" Type="http://schemas.openxmlformats.org/officeDocument/2006/relationships/hyperlink" Target="https://hu.wikipedia.org/wiki/1962" TargetMode="External"/><Relationship Id="rId154" Type="http://schemas.openxmlformats.org/officeDocument/2006/relationships/fontTable" Target="fontTable.xml"/><Relationship Id="rId16" Type="http://schemas.openxmlformats.org/officeDocument/2006/relationships/image" Target="media/image1.jpeg"/><Relationship Id="rId107" Type="http://schemas.openxmlformats.org/officeDocument/2006/relationships/hyperlink" Target="https://hu.wikipedia.org/wiki/F%C3%A1jl:Trg1880.jpg" TargetMode="External"/><Relationship Id="rId11" Type="http://schemas.openxmlformats.org/officeDocument/2006/relationships/hyperlink" Target="https://hu.wikipedia.org/wiki/1093" TargetMode="External"/><Relationship Id="rId32" Type="http://schemas.openxmlformats.org/officeDocument/2006/relationships/hyperlink" Target="https://hu.wikipedia.org/wiki/Anjou-h%C3%A1z" TargetMode="External"/><Relationship Id="rId37" Type="http://schemas.openxmlformats.org/officeDocument/2006/relationships/hyperlink" Target="https://hu.wikipedia.org/wiki/1383" TargetMode="External"/><Relationship Id="rId53" Type="http://schemas.openxmlformats.org/officeDocument/2006/relationships/hyperlink" Target="https://hu.wikipedia.org/wiki/1573" TargetMode="External"/><Relationship Id="rId58" Type="http://schemas.openxmlformats.org/officeDocument/2006/relationships/image" Target="media/image2.jpeg"/><Relationship Id="rId74" Type="http://schemas.openxmlformats.org/officeDocument/2006/relationships/hyperlink" Target="https://hu.wikipedia.org/wiki/1771" TargetMode="External"/><Relationship Id="rId79" Type="http://schemas.openxmlformats.org/officeDocument/2006/relationships/hyperlink" Target="https://hu.wikipedia.org/wiki/1931" TargetMode="External"/><Relationship Id="rId102" Type="http://schemas.openxmlformats.org/officeDocument/2006/relationships/hyperlink" Target="https://hu.wikipedia.org/wiki/1885" TargetMode="External"/><Relationship Id="rId123" Type="http://schemas.openxmlformats.org/officeDocument/2006/relationships/hyperlink" Target="https://hu.wikipedia.org/wiki/1925" TargetMode="External"/><Relationship Id="rId128" Type="http://schemas.openxmlformats.org/officeDocument/2006/relationships/hyperlink" Target="https://hu.wikipedia.org/wiki/1935" TargetMode="External"/><Relationship Id="rId144" Type="http://schemas.openxmlformats.org/officeDocument/2006/relationships/hyperlink" Target="https://hu.wikipedia.org/wiki/1971" TargetMode="External"/><Relationship Id="rId149" Type="http://schemas.openxmlformats.org/officeDocument/2006/relationships/image" Target="media/image6.jpeg"/><Relationship Id="rId5" Type="http://schemas.openxmlformats.org/officeDocument/2006/relationships/hyperlink" Target="https://hu.wikipedia.org/w/index.php?title=%C5%A0%C4%8Ditarjevo&amp;action=edit&amp;redlink=1" TargetMode="External"/><Relationship Id="rId90" Type="http://schemas.openxmlformats.org/officeDocument/2006/relationships/hyperlink" Target="https://hu.wikipedia.org/wiki/1861" TargetMode="External"/><Relationship Id="rId95" Type="http://schemas.openxmlformats.org/officeDocument/2006/relationships/hyperlink" Target="https://hu.wikipedia.org/wiki/F%C3%A1jl:Z%C3%A1gr%C3%A1b_%282%29.jpg" TargetMode="External"/><Relationship Id="rId22" Type="http://schemas.openxmlformats.org/officeDocument/2006/relationships/hyperlink" Target="https://hu.wikipedia.org/wiki/Tat%C3%A1rok" TargetMode="External"/><Relationship Id="rId27" Type="http://schemas.openxmlformats.org/officeDocument/2006/relationships/hyperlink" Target="https://hu.wikipedia.org/wiki/1273" TargetMode="External"/><Relationship Id="rId43" Type="http://schemas.openxmlformats.org/officeDocument/2006/relationships/hyperlink" Target="https://hu.wikipedia.org/wiki/C%C3%A9h" TargetMode="External"/><Relationship Id="rId48" Type="http://schemas.openxmlformats.org/officeDocument/2006/relationships/hyperlink" Target="https://hu.wikipedia.org/wiki/I._Ferdin%C3%A1nd_magyar_kir%C3%A1ly" TargetMode="External"/><Relationship Id="rId64" Type="http://schemas.openxmlformats.org/officeDocument/2006/relationships/hyperlink" Target="https://hu.wikipedia.org/wiki/1624" TargetMode="External"/><Relationship Id="rId69" Type="http://schemas.openxmlformats.org/officeDocument/2006/relationships/hyperlink" Target="https://hu.wikipedia.org/wiki/19._sz%C3%A1zad" TargetMode="External"/><Relationship Id="rId113" Type="http://schemas.openxmlformats.org/officeDocument/2006/relationships/hyperlink" Target="https://hu.wikipedia.org/wiki/1895" TargetMode="External"/><Relationship Id="rId118" Type="http://schemas.openxmlformats.org/officeDocument/2006/relationships/hyperlink" Target="https://hu.wikipedia.org/wiki/1909" TargetMode="External"/><Relationship Id="rId134" Type="http://schemas.openxmlformats.org/officeDocument/2006/relationships/hyperlink" Target="https://hu.wikipedia.org/wiki/Sz%C3%A1va" TargetMode="External"/><Relationship Id="rId139" Type="http://schemas.openxmlformats.org/officeDocument/2006/relationships/hyperlink" Target="https://hu.wikipedia.org/wiki/1952" TargetMode="External"/><Relationship Id="rId80" Type="http://schemas.openxmlformats.org/officeDocument/2006/relationships/hyperlink" Target="https://hu.wikipedia.org/wiki/1801" TargetMode="External"/><Relationship Id="rId85" Type="http://schemas.openxmlformats.org/officeDocument/2006/relationships/hyperlink" Target="https://hu.wikipedia.org/wiki/1835" TargetMode="External"/><Relationship Id="rId150" Type="http://schemas.openxmlformats.org/officeDocument/2006/relationships/hyperlink" Target="https://hu.wikipedia.org/wiki/1991" TargetMode="External"/><Relationship Id="rId155" Type="http://schemas.openxmlformats.org/officeDocument/2006/relationships/theme" Target="theme/theme1.xml"/><Relationship Id="rId12" Type="http://schemas.openxmlformats.org/officeDocument/2006/relationships/hyperlink" Target="https://hu.wikipedia.org/wiki/1094" TargetMode="External"/><Relationship Id="rId17" Type="http://schemas.openxmlformats.org/officeDocument/2006/relationships/hyperlink" Target="https://hu.wikipedia.org/wiki/1241" TargetMode="External"/><Relationship Id="rId25" Type="http://schemas.openxmlformats.org/officeDocument/2006/relationships/hyperlink" Target="https://hu.wikipedia.org/wiki/Horv%C3%A1t_b%C3%A1n" TargetMode="External"/><Relationship Id="rId33" Type="http://schemas.openxmlformats.org/officeDocument/2006/relationships/hyperlink" Target="https://hu.wikipedia.org/wiki/1300" TargetMode="External"/><Relationship Id="rId38" Type="http://schemas.openxmlformats.org/officeDocument/2006/relationships/hyperlink" Target="https://hu.wikipedia.org/w/index.php?title=Horv%C3%A1tiak_l%C3%A1zad%C3%A1sa&amp;action=edit&amp;redlink=1" TargetMode="External"/><Relationship Id="rId46" Type="http://schemas.openxmlformats.org/officeDocument/2006/relationships/hyperlink" Target="https://hu.wikipedia.org/wiki/Moh%C3%A1csi_csata" TargetMode="External"/><Relationship Id="rId59" Type="http://schemas.openxmlformats.org/officeDocument/2006/relationships/hyperlink" Target="https://hu.wikipedia.org/wiki/Orsz%C3%A1ghat%C3%A1r" TargetMode="External"/><Relationship Id="rId67" Type="http://schemas.openxmlformats.org/officeDocument/2006/relationships/hyperlink" Target="https://hu.wikipedia.org/wiki/1742" TargetMode="External"/><Relationship Id="rId103" Type="http://schemas.openxmlformats.org/officeDocument/2006/relationships/hyperlink" Target="https://hu.wikipedia.org/wiki/Fiume" TargetMode="External"/><Relationship Id="rId108" Type="http://schemas.openxmlformats.org/officeDocument/2006/relationships/image" Target="media/image4.jpeg"/><Relationship Id="rId116" Type="http://schemas.openxmlformats.org/officeDocument/2006/relationships/hyperlink" Target="https://hu.wikipedia.org/wiki/Aut%C3%B3" TargetMode="External"/><Relationship Id="rId124" Type="http://schemas.openxmlformats.org/officeDocument/2006/relationships/hyperlink" Target="https://hu.wikipedia.org/wiki/1928" TargetMode="External"/><Relationship Id="rId129" Type="http://schemas.openxmlformats.org/officeDocument/2006/relationships/hyperlink" Target="https://hu.wikipedia.org/wiki/Usztasa" TargetMode="External"/><Relationship Id="rId137" Type="http://schemas.openxmlformats.org/officeDocument/2006/relationships/hyperlink" Target="https://hu.wikipedia.org/wiki/1946" TargetMode="External"/><Relationship Id="rId20" Type="http://schemas.openxmlformats.org/officeDocument/2006/relationships/hyperlink" Target="https://hu.wikipedia.org/wiki/K%C3%A1lm%C3%A1n_herceg" TargetMode="External"/><Relationship Id="rId41" Type="http://schemas.openxmlformats.org/officeDocument/2006/relationships/hyperlink" Target="https://hu.wikipedia.org/wiki/1466" TargetMode="External"/><Relationship Id="rId54" Type="http://schemas.openxmlformats.org/officeDocument/2006/relationships/hyperlink" Target="https://hu.wikipedia.org/wiki/Gubecz_M%C3%A1t%C3%A9-f%C3%A9le_paraszth%C3%A1bor%C3%BA" TargetMode="External"/><Relationship Id="rId62" Type="http://schemas.openxmlformats.org/officeDocument/2006/relationships/hyperlink" Target="https://hu.wikipedia.org/wiki/J%C3%A9zus_T%C3%A1rsas%C3%A1ga" TargetMode="External"/><Relationship Id="rId70" Type="http://schemas.openxmlformats.org/officeDocument/2006/relationships/hyperlink" Target="https://hu.wikipedia.org/wiki/1753" TargetMode="External"/><Relationship Id="rId75" Type="http://schemas.openxmlformats.org/officeDocument/2006/relationships/hyperlink" Target="https://hu.wikipedia.org/wiki/Baltazar_Adam_Kr%C4%8Deli%C4%87" TargetMode="External"/><Relationship Id="rId83" Type="http://schemas.openxmlformats.org/officeDocument/2006/relationships/hyperlink" Target="https://hu.wikipedia.org/wiki/1834" TargetMode="External"/><Relationship Id="rId88" Type="http://schemas.openxmlformats.org/officeDocument/2006/relationships/hyperlink" Target="https://hu.wikipedia.org/wiki/19._sz%C3%A1zad" TargetMode="External"/><Relationship Id="rId91" Type="http://schemas.openxmlformats.org/officeDocument/2006/relationships/hyperlink" Target="https://hu.wikipedia.org/wiki/Sziszek" TargetMode="External"/><Relationship Id="rId96" Type="http://schemas.openxmlformats.org/officeDocument/2006/relationships/image" Target="media/image3.jpeg"/><Relationship Id="rId111" Type="http://schemas.openxmlformats.org/officeDocument/2006/relationships/hyperlink" Target="https://hu.wikipedia.org/wiki/Nikola_Tesla" TargetMode="External"/><Relationship Id="rId132" Type="http://schemas.openxmlformats.org/officeDocument/2006/relationships/hyperlink" Target="https://hu.wikipedia.org/wiki/Sz%C3%A1va" TargetMode="External"/><Relationship Id="rId140" Type="http://schemas.openxmlformats.org/officeDocument/2006/relationships/hyperlink" Target="https://hu.wikipedia.org/wiki/1957" TargetMode="External"/><Relationship Id="rId145" Type="http://schemas.openxmlformats.org/officeDocument/2006/relationships/hyperlink" Target="https://hu.wikipedia.org/wiki/1975" TargetMode="External"/><Relationship Id="rId153" Type="http://schemas.openxmlformats.org/officeDocument/2006/relationships/hyperlink" Target="https://horvatblog.wordpress.com/2015/03/09/zagrab-a-horvat-fovaros/" TargetMode="External"/><Relationship Id="rId1" Type="http://schemas.openxmlformats.org/officeDocument/2006/relationships/styles" Target="styles.xml"/><Relationship Id="rId6" Type="http://schemas.openxmlformats.org/officeDocument/2006/relationships/hyperlink" Target="https://hu.wikipedia.org/wiki/Sz%C3%A1va" TargetMode="External"/><Relationship Id="rId15" Type="http://schemas.openxmlformats.org/officeDocument/2006/relationships/hyperlink" Target="https://hu.wikipedia.org/wiki/F%C3%A1jl:Z%C3%A1gr%C3%A1b_%2820%29.jpg" TargetMode="External"/><Relationship Id="rId23" Type="http://schemas.openxmlformats.org/officeDocument/2006/relationships/hyperlink" Target="https://hu.wikipedia.org/wiki/IV._B%C3%A9la_magyar_kir%C3%A1ly" TargetMode="External"/><Relationship Id="rId28" Type="http://schemas.openxmlformats.org/officeDocument/2006/relationships/hyperlink" Target="https://hu.wikipedia.org/wiki/Szlav%C3%B3nia" TargetMode="External"/><Relationship Id="rId36" Type="http://schemas.openxmlformats.org/officeDocument/2006/relationships/hyperlink" Target="https://hu.wikipedia.org/wiki/1368" TargetMode="External"/><Relationship Id="rId49" Type="http://schemas.openxmlformats.org/officeDocument/2006/relationships/hyperlink" Target="https://hu.wikipedia.org/wiki/1527" TargetMode="External"/><Relationship Id="rId57" Type="http://schemas.openxmlformats.org/officeDocument/2006/relationships/hyperlink" Target="https://hu.wikipedia.org/wiki/F%C3%A1jl:Zagreb-Valvasor.jpg" TargetMode="External"/><Relationship Id="rId106" Type="http://schemas.openxmlformats.org/officeDocument/2006/relationships/hyperlink" Target="https://hu.wikipedia.org/wiki/1882" TargetMode="External"/><Relationship Id="rId114" Type="http://schemas.openxmlformats.org/officeDocument/2006/relationships/hyperlink" Target="https://hu.wikipedia.org/wiki/1896" TargetMode="External"/><Relationship Id="rId119" Type="http://schemas.openxmlformats.org/officeDocument/2006/relationships/hyperlink" Target="https://hu.wikipedia.org/wiki/1950" TargetMode="External"/><Relationship Id="rId127" Type="http://schemas.openxmlformats.org/officeDocument/2006/relationships/hyperlink" Target="https://hu.wikipedia.org/wiki/1931" TargetMode="External"/><Relationship Id="rId10" Type="http://schemas.openxmlformats.org/officeDocument/2006/relationships/hyperlink" Target="https://hu.wikipedia.org/wiki/1091" TargetMode="External"/><Relationship Id="rId31" Type="http://schemas.openxmlformats.org/officeDocument/2006/relationships/hyperlink" Target="https://hu.wikipedia.org/wiki/III._Andr%C3%A1s_magyar_kir%C3%A1ly" TargetMode="External"/><Relationship Id="rId44" Type="http://schemas.openxmlformats.org/officeDocument/2006/relationships/hyperlink" Target="https://hu.wikipedia.org/wiki/15._sz%C3%A1zad" TargetMode="External"/><Relationship Id="rId52" Type="http://schemas.openxmlformats.org/officeDocument/2006/relationships/hyperlink" Target="https://hu.wikipedia.org/wiki/Sz%C3%A1bor" TargetMode="External"/><Relationship Id="rId60" Type="http://schemas.openxmlformats.org/officeDocument/2006/relationships/hyperlink" Target="https://hu.wikipedia.org/wiki/Varasd" TargetMode="External"/><Relationship Id="rId65" Type="http://schemas.openxmlformats.org/officeDocument/2006/relationships/hyperlink" Target="https://hu.wikipedia.org/wiki/1669" TargetMode="External"/><Relationship Id="rId73" Type="http://schemas.openxmlformats.org/officeDocument/2006/relationships/hyperlink" Target="https://hu.wikipedia.org/wiki/Varasd" TargetMode="External"/><Relationship Id="rId78" Type="http://schemas.openxmlformats.org/officeDocument/2006/relationships/hyperlink" Target="https://hu.wikipedia.org/wiki/1804" TargetMode="External"/><Relationship Id="rId81" Type="http://schemas.openxmlformats.org/officeDocument/2006/relationships/hyperlink" Target="https://hu.wikipedia.org/wiki/1825" TargetMode="External"/><Relationship Id="rId86" Type="http://schemas.openxmlformats.org/officeDocument/2006/relationships/hyperlink" Target="https://hu.wikipedia.org/wiki/1838" TargetMode="External"/><Relationship Id="rId94" Type="http://schemas.openxmlformats.org/officeDocument/2006/relationships/hyperlink" Target="https://hu.wikipedia.org/wiki/1866" TargetMode="External"/><Relationship Id="rId99" Type="http://schemas.openxmlformats.org/officeDocument/2006/relationships/hyperlink" Target="https://hu.wikipedia.org/wiki/1870" TargetMode="External"/><Relationship Id="rId101" Type="http://schemas.openxmlformats.org/officeDocument/2006/relationships/hyperlink" Target="https://hu.wikipedia.org/wiki/1871" TargetMode="External"/><Relationship Id="rId122" Type="http://schemas.openxmlformats.org/officeDocument/2006/relationships/hyperlink" Target="https://hu.wikipedia.org/wiki/1921" TargetMode="External"/><Relationship Id="rId130" Type="http://schemas.openxmlformats.org/officeDocument/2006/relationships/hyperlink" Target="https://hu.wikipedia.org/wiki/F%C3%BCggetlen_Horv%C3%A1t_%C3%81llam" TargetMode="External"/><Relationship Id="rId135" Type="http://schemas.openxmlformats.org/officeDocument/2006/relationships/hyperlink" Target="https://hu.wikipedia.org/wiki/F%C3%A1jl:Tramvaj_Druze_Tito.jpg" TargetMode="External"/><Relationship Id="rId143" Type="http://schemas.openxmlformats.org/officeDocument/2006/relationships/hyperlink" Target="https://hu.wikipedia.org/wiki/1966" TargetMode="External"/><Relationship Id="rId148" Type="http://schemas.openxmlformats.org/officeDocument/2006/relationships/hyperlink" Target="https://hu.wikipedia.org/wiki/F%C3%A1jl:Zagreb_SPOT_1038.jpg" TargetMode="External"/><Relationship Id="rId151" Type="http://schemas.openxmlformats.org/officeDocument/2006/relationships/hyperlink" Target="https://hu.wikipedia.org/wiki/Horv%C3%A1torsz%C3%A1g" TargetMode="External"/><Relationship Id="rId4" Type="http://schemas.openxmlformats.org/officeDocument/2006/relationships/hyperlink" Target="https://hu.wikipedia.org/wiki/R%C3%B3maiak" TargetMode="External"/><Relationship Id="rId9" Type="http://schemas.openxmlformats.org/officeDocument/2006/relationships/hyperlink" Target="http://lexikon.katolikus.hu/H/Horv%C3%A1torsz%C3%A1g.html" TargetMode="External"/><Relationship Id="rId13" Type="http://schemas.openxmlformats.org/officeDocument/2006/relationships/hyperlink" Target="https://hu.wikipedia.org/wiki/I._L%C3%A1szl%C3%B3_magyar_kir%C3%A1ly" TargetMode="External"/><Relationship Id="rId18" Type="http://schemas.openxmlformats.org/officeDocument/2006/relationships/hyperlink" Target="https://hu.wikipedia.org/wiki/IV._B%C3%A9la_magyar_kir%C3%A1ly" TargetMode="External"/><Relationship Id="rId39" Type="http://schemas.openxmlformats.org/officeDocument/2006/relationships/hyperlink" Target="https://hu.wikipedia.org/wiki/1385" TargetMode="External"/><Relationship Id="rId109" Type="http://schemas.openxmlformats.org/officeDocument/2006/relationships/hyperlink" Target="https://hu.wikipedia.org/wiki/1881" TargetMode="External"/><Relationship Id="rId34" Type="http://schemas.openxmlformats.org/officeDocument/2006/relationships/hyperlink" Target="https://hu.wikipedia.org/wiki/Apulia" TargetMode="External"/><Relationship Id="rId50" Type="http://schemas.openxmlformats.org/officeDocument/2006/relationships/hyperlink" Target="https://hu.wikipedia.org/wiki/Ostrom" TargetMode="External"/><Relationship Id="rId55" Type="http://schemas.openxmlformats.org/officeDocument/2006/relationships/hyperlink" Target="https://hu.wikipedia.org/wiki/Gubecz_M%C3%A1t%C3%A9" TargetMode="External"/><Relationship Id="rId76" Type="http://schemas.openxmlformats.org/officeDocument/2006/relationships/hyperlink" Target="https://hu.wikipedia.org/wiki/1784" TargetMode="External"/><Relationship Id="rId97" Type="http://schemas.openxmlformats.org/officeDocument/2006/relationships/hyperlink" Target="https://hu.wikipedia.org/wiki/Zsinag%C3%B3ga" TargetMode="External"/><Relationship Id="rId104" Type="http://schemas.openxmlformats.org/officeDocument/2006/relationships/hyperlink" Target="https://hu.wikipedia.org/wiki/1876" TargetMode="External"/><Relationship Id="rId120" Type="http://schemas.openxmlformats.org/officeDocument/2006/relationships/hyperlink" Target="https://hu.wikipedia.org/wiki/1918" TargetMode="External"/><Relationship Id="rId125" Type="http://schemas.openxmlformats.org/officeDocument/2006/relationships/hyperlink" Target="https://hu.wikipedia.org/wiki/1929" TargetMode="External"/><Relationship Id="rId141" Type="http://schemas.openxmlformats.org/officeDocument/2006/relationships/hyperlink" Target="https://hu.wikipedia.org/wiki/1961" TargetMode="External"/><Relationship Id="rId146" Type="http://schemas.openxmlformats.org/officeDocument/2006/relationships/hyperlink" Target="https://hu.wikipedia.org/wiki/1979" TargetMode="External"/><Relationship Id="rId7" Type="http://schemas.openxmlformats.org/officeDocument/2006/relationships/hyperlink" Target="https://hu.wikipedia.org/wiki/6._sz%C3%A1zad" TargetMode="External"/><Relationship Id="rId71" Type="http://schemas.openxmlformats.org/officeDocument/2006/relationships/hyperlink" Target="https://hu.wikipedia.org/wiki/Parasztfelkel%C3%A9s" TargetMode="External"/><Relationship Id="rId92" Type="http://schemas.openxmlformats.org/officeDocument/2006/relationships/hyperlink" Target="https://hu.wikipedia.org/wiki/1863" TargetMode="External"/><Relationship Id="rId2" Type="http://schemas.openxmlformats.org/officeDocument/2006/relationships/settings" Target="settings.xml"/><Relationship Id="rId29" Type="http://schemas.openxmlformats.org/officeDocument/2006/relationships/hyperlink" Target="https://hu.wikipedia.org/wiki/1558" TargetMode="External"/><Relationship Id="rId24" Type="http://schemas.openxmlformats.org/officeDocument/2006/relationships/hyperlink" Target="https://hu.wikipedia.org/wiki/Tat%C3%A1rj%C3%A1r%C3%A1s" TargetMode="External"/><Relationship Id="rId40" Type="http://schemas.openxmlformats.org/officeDocument/2006/relationships/hyperlink" Target="https://hu.wikipedia.org/wiki/II._K%C3%A1roly_magyar_kir%C3%A1ly" TargetMode="External"/><Relationship Id="rId45" Type="http://schemas.openxmlformats.org/officeDocument/2006/relationships/hyperlink" Target="https://hu.wikipedia.org/wiki/Oszm%C3%A1n_Birodalom" TargetMode="External"/><Relationship Id="rId66" Type="http://schemas.openxmlformats.org/officeDocument/2006/relationships/hyperlink" Target="https://hu.wikipedia.org/wiki/I._Lip%C3%B3t_magyar_kir%C3%A1ly" TargetMode="External"/><Relationship Id="rId87" Type="http://schemas.openxmlformats.org/officeDocument/2006/relationships/hyperlink" Target="https://hu.wikipedia.org/wiki/1850" TargetMode="External"/><Relationship Id="rId110" Type="http://schemas.openxmlformats.org/officeDocument/2006/relationships/hyperlink" Target="https://hu.wikipedia.org/wiki/1891" TargetMode="External"/><Relationship Id="rId115" Type="http://schemas.openxmlformats.org/officeDocument/2006/relationships/hyperlink" Target="https://hu.wikipedia.org/wiki/1901" TargetMode="External"/><Relationship Id="rId131" Type="http://schemas.openxmlformats.org/officeDocument/2006/relationships/hyperlink" Target="https://hu.wikipedia.org/wiki/M%C3%A1sodik_vil%C3%A1gh%C3%A1bor%C3%BA" TargetMode="External"/><Relationship Id="rId136" Type="http://schemas.openxmlformats.org/officeDocument/2006/relationships/image" Target="media/image5.jpeg"/><Relationship Id="rId61" Type="http://schemas.openxmlformats.org/officeDocument/2006/relationships/hyperlink" Target="https://hu.wikipedia.org/wiki/1606" TargetMode="External"/><Relationship Id="rId82" Type="http://schemas.openxmlformats.org/officeDocument/2006/relationships/hyperlink" Target="https://hu.wikipedia.org/wiki/1827" TargetMode="External"/><Relationship Id="rId152" Type="http://schemas.openxmlformats.org/officeDocument/2006/relationships/hyperlink" Target="https://hu.wikipedia.org/wiki/F%C5%91v%C3%A1ros" TargetMode="External"/><Relationship Id="rId19" Type="http://schemas.openxmlformats.org/officeDocument/2006/relationships/hyperlink" Target="https://hu.wikipedia.org/wiki/Tat%C3%A1rok" TargetMode="External"/><Relationship Id="rId14" Type="http://schemas.openxmlformats.org/officeDocument/2006/relationships/hyperlink" Target="https://hu.wikipedia.org/wiki/P%C3%BCsp%C3%B6k" TargetMode="External"/><Relationship Id="rId30" Type="http://schemas.openxmlformats.org/officeDocument/2006/relationships/hyperlink" Target="https://hu.wikipedia.org/wiki/1290" TargetMode="External"/><Relationship Id="rId35" Type="http://schemas.openxmlformats.org/officeDocument/2006/relationships/hyperlink" Target="https://hu.wikipedia.org/wiki/I._K%C3%A1roly_magyar_kir%C3%A1ly" TargetMode="External"/><Relationship Id="rId56" Type="http://schemas.openxmlformats.org/officeDocument/2006/relationships/hyperlink" Target="https://hu.wikipedia.org/wiki/D%C3%B3zsa_Gy%C3%B6rgy" TargetMode="External"/><Relationship Id="rId77" Type="http://schemas.openxmlformats.org/officeDocument/2006/relationships/hyperlink" Target="https://hu.wikipedia.org/wiki/1796" TargetMode="External"/><Relationship Id="rId100" Type="http://schemas.openxmlformats.org/officeDocument/2006/relationships/hyperlink" Target="https://hu.wikipedia.org/wiki/Kapronca" TargetMode="External"/><Relationship Id="rId105" Type="http://schemas.openxmlformats.org/officeDocument/2006/relationships/hyperlink" Target="https://hu.wikipedia.org/wiki/1883" TargetMode="External"/><Relationship Id="rId126" Type="http://schemas.openxmlformats.org/officeDocument/2006/relationships/hyperlink" Target="https://hu.wikipedia.org/wiki/Sz%C3%A1va" TargetMode="External"/><Relationship Id="rId147" Type="http://schemas.openxmlformats.org/officeDocument/2006/relationships/hyperlink" Target="https://hu.wikipedia.org/wiki/1981" TargetMode="External"/><Relationship Id="rId8" Type="http://schemas.openxmlformats.org/officeDocument/2006/relationships/hyperlink" Target="https://hu.wikipedia.org/wiki/Horv%C3%A1tok" TargetMode="External"/><Relationship Id="rId51" Type="http://schemas.openxmlformats.org/officeDocument/2006/relationships/hyperlink" Target="https://hu.wikipedia.org/wiki/1558" TargetMode="External"/><Relationship Id="rId72" Type="http://schemas.openxmlformats.org/officeDocument/2006/relationships/hyperlink" Target="https://hu.wikipedia.org/wiki/1767" TargetMode="External"/><Relationship Id="rId93" Type="http://schemas.openxmlformats.org/officeDocument/2006/relationships/hyperlink" Target="https://hu.wikipedia.org/wiki/K%C3%A1rolyv%C3%A1ros" TargetMode="External"/><Relationship Id="rId98" Type="http://schemas.openxmlformats.org/officeDocument/2006/relationships/hyperlink" Target="https://hu.wikipedia.org/wiki/1941" TargetMode="External"/><Relationship Id="rId121" Type="http://schemas.openxmlformats.org/officeDocument/2006/relationships/hyperlink" Target="https://hu.wikipedia.org/wiki/Jugoszl%C3%A1via" TargetMode="External"/><Relationship Id="rId142" Type="http://schemas.openxmlformats.org/officeDocument/2006/relationships/hyperlink" Target="https://hu.wikipedia.org/wiki/1963" TargetMode="External"/><Relationship Id="rId3"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4093</Words>
  <Characters>28247</Characters>
  <Application>Microsoft Office Word</Application>
  <DocSecurity>0</DocSecurity>
  <Lines>235</Lines>
  <Paragraphs>64</Paragraphs>
  <ScaleCrop>false</ScaleCrop>
  <Company/>
  <LinksUpToDate>false</LinksUpToDate>
  <CharactersWithSpaces>32276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kissd</dc:creator>
  <cp:lastModifiedBy>kissd</cp:lastModifiedBy>
  <cp:revision>1</cp:revision>
  <dcterms:created xsi:type="dcterms:W3CDTF">2015-10-11T16:03:00Z</dcterms:created>
  <dcterms:modified xsi:type="dcterms:W3CDTF">2015-10-11T16:09:00Z</dcterms:modified>
</cp:coreProperties>
</file>